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847D" w14:textId="17AC6138" w:rsidR="00DF3BA9" w:rsidRPr="002536D7" w:rsidRDefault="00260AC4" w:rsidP="00260AC4">
      <w:pPr>
        <w:pStyle w:val="NormalWeb"/>
        <w:jc w:val="center"/>
        <w:rPr>
          <w:rFonts w:asciiTheme="majorBidi" w:hAnsiTheme="majorBidi" w:cstheme="majorBidi"/>
          <w:sz w:val="44"/>
          <w:szCs w:val="44"/>
        </w:rPr>
      </w:pPr>
      <w:r w:rsidRPr="002536D7">
        <w:rPr>
          <w:rFonts w:asciiTheme="majorBidi" w:hAnsiTheme="majorBidi" w:cstheme="majorBidi"/>
          <w:noProof/>
          <w:sz w:val="44"/>
          <w:szCs w:val="44"/>
        </w:rPr>
        <w:drawing>
          <wp:inline distT="0" distB="0" distL="0" distR="0" wp14:anchorId="3E5D5D2B" wp14:editId="1ECC09E6">
            <wp:extent cx="1565910" cy="1800970"/>
            <wp:effectExtent l="0" t="0" r="0" b="8890"/>
            <wp:docPr id="2084646658" name="Picture 1" descr="ระบบรับสมัครนักเรียน โรงเรียนสตรีอ่างท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ะบบรับสมัครนักเรียน โรงเรียนสตรีอ่างทอ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8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06D" w14:textId="3AF6BC31" w:rsidR="001504AB" w:rsidRPr="002536D7" w:rsidRDefault="001504AB" w:rsidP="00260AC4">
      <w:pPr>
        <w:pStyle w:val="NormalWeb"/>
        <w:jc w:val="center"/>
        <w:rPr>
          <w:rFonts w:asciiTheme="majorBidi" w:hAnsiTheme="majorBidi" w:cstheme="majorBidi"/>
          <w:sz w:val="44"/>
          <w:szCs w:val="44"/>
        </w:rPr>
      </w:pPr>
      <w:r w:rsidRPr="002536D7">
        <w:rPr>
          <w:rFonts w:asciiTheme="majorBidi" w:hAnsiTheme="majorBidi" w:cstheme="majorBidi"/>
          <w:sz w:val="44"/>
          <w:szCs w:val="44"/>
          <w:cs/>
        </w:rPr>
        <w:t>โครงงาน</w:t>
      </w:r>
    </w:p>
    <w:p w14:paraId="138594BB" w14:textId="269E7746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40"/>
          <w:szCs w:val="40"/>
        </w:rPr>
      </w:pPr>
      <w:r w:rsidRPr="00260AC4">
        <w:rPr>
          <w:rFonts w:asciiTheme="majorBidi" w:hAnsiTheme="majorBidi" w:cstheme="majorBidi"/>
          <w:sz w:val="40"/>
          <w:szCs w:val="40"/>
          <w:cs/>
        </w:rPr>
        <w:t>เรื่อง สโมสรพนักงานสูบยา</w:t>
      </w:r>
    </w:p>
    <w:p w14:paraId="06A78714" w14:textId="2852793F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40"/>
          <w:szCs w:val="40"/>
        </w:rPr>
      </w:pPr>
      <w:r w:rsidRPr="00260AC4">
        <w:rPr>
          <w:rFonts w:asciiTheme="majorBidi" w:hAnsiTheme="majorBidi" w:cstheme="majorBidi"/>
          <w:sz w:val="40"/>
          <w:szCs w:val="40"/>
          <w:cs/>
        </w:rPr>
        <w:t>จัดทำโดย</w:t>
      </w:r>
    </w:p>
    <w:p w14:paraId="1D36FE7E" w14:textId="7F021DEE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/>
          <w:sz w:val="36"/>
          <w:szCs w:val="36"/>
          <w:cs/>
        </w:rPr>
        <w:t>นาย ธนธร สํญญะวิรี เลขที่</w:t>
      </w:r>
      <w:r w:rsidRPr="00260AC4">
        <w:rPr>
          <w:rFonts w:asciiTheme="majorBidi" w:hAnsiTheme="majorBidi" w:cstheme="majorBidi"/>
          <w:sz w:val="36"/>
          <w:szCs w:val="36"/>
        </w:rPr>
        <w:t>1</w:t>
      </w:r>
    </w:p>
    <w:p w14:paraId="35B0C643" w14:textId="0F432E92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/>
          <w:sz w:val="36"/>
          <w:szCs w:val="36"/>
          <w:cs/>
        </w:rPr>
        <w:t>นาย​ ธีรพันธ์​ พงษ์เผื่อน​ เลขที่</w:t>
      </w:r>
      <w:r w:rsidRPr="00260AC4">
        <w:rPr>
          <w:rFonts w:asciiTheme="majorBidi" w:hAnsiTheme="majorBidi" w:cstheme="majorBidi"/>
          <w:sz w:val="36"/>
          <w:szCs w:val="36"/>
        </w:rPr>
        <w:t>9</w:t>
      </w:r>
    </w:p>
    <w:p w14:paraId="3AB4D1B7" w14:textId="1F5E5B4D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/>
          <w:sz w:val="36"/>
          <w:szCs w:val="36"/>
          <w:cs/>
        </w:rPr>
        <w:t xml:space="preserve">นาย​ ธีรพงษ์​ แดงสกุล​ เลขที่​ </w:t>
      </w:r>
      <w:r w:rsidRPr="00260AC4">
        <w:rPr>
          <w:rFonts w:asciiTheme="majorBidi" w:hAnsiTheme="majorBidi" w:cstheme="majorBidi"/>
          <w:sz w:val="36"/>
          <w:szCs w:val="36"/>
        </w:rPr>
        <w:t>11</w:t>
      </w:r>
    </w:p>
    <w:p w14:paraId="74D74B53" w14:textId="3DF92A06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/>
          <w:sz w:val="36"/>
          <w:szCs w:val="36"/>
          <w:cs/>
        </w:rPr>
        <w:t>นาย​ ภัทรพล​ เกตุเกล้า​ เลขที่</w:t>
      </w:r>
      <w:r w:rsidRPr="00260AC4">
        <w:rPr>
          <w:rFonts w:asciiTheme="majorBidi" w:hAnsiTheme="majorBidi" w:cstheme="majorBidi"/>
          <w:sz w:val="36"/>
          <w:szCs w:val="36"/>
        </w:rPr>
        <w:t>13</w:t>
      </w:r>
    </w:p>
    <w:p w14:paraId="63F5C622" w14:textId="1ACDFD9A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/>
          <w:sz w:val="36"/>
          <w:szCs w:val="36"/>
          <w:cs/>
        </w:rPr>
        <w:t>นาย​ ณัฐพนธ์​ วปินานนท์​ เลขที่</w:t>
      </w:r>
      <w:r w:rsidRPr="00260AC4">
        <w:rPr>
          <w:rFonts w:asciiTheme="majorBidi" w:hAnsiTheme="majorBidi" w:cstheme="majorBidi"/>
          <w:sz w:val="36"/>
          <w:szCs w:val="36"/>
        </w:rPr>
        <w:t>15</w:t>
      </w:r>
    </w:p>
    <w:p w14:paraId="66BEE535" w14:textId="6B86CA1E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40"/>
          <w:szCs w:val="40"/>
        </w:rPr>
      </w:pPr>
      <w:r w:rsidRPr="00260AC4">
        <w:rPr>
          <w:rFonts w:asciiTheme="majorBidi" w:hAnsiTheme="majorBidi" w:cstheme="majorBidi"/>
          <w:sz w:val="40"/>
          <w:szCs w:val="40"/>
          <w:cs/>
        </w:rPr>
        <w:t>ครูที่ปรึกษา</w:t>
      </w:r>
    </w:p>
    <w:p w14:paraId="14B6A471" w14:textId="2D04E48D" w:rsidR="001504AB" w:rsidRPr="00260AC4" w:rsidRDefault="001504AB" w:rsidP="00260AC4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/>
          <w:sz w:val="36"/>
          <w:szCs w:val="36"/>
          <w:cs/>
        </w:rPr>
        <w:t>ครู สุนันทา ชื่นแสงเนต</w:t>
      </w:r>
    </w:p>
    <w:p w14:paraId="6F9BA9F1" w14:textId="77777777" w:rsidR="00260AC4" w:rsidRDefault="001504AB" w:rsidP="00260AC4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/>
          <w:sz w:val="36"/>
          <w:szCs w:val="36"/>
          <w:cs/>
        </w:rPr>
        <w:t>รายงานเล่มนี้เป็นส่วนหนึ่งของวิชาค้นคว้า</w:t>
      </w:r>
      <w:r w:rsidRPr="00260AC4">
        <w:rPr>
          <w:rFonts w:asciiTheme="majorBidi" w:hAnsiTheme="majorBidi" w:cstheme="majorBidi"/>
          <w:sz w:val="36"/>
          <w:szCs w:val="36"/>
        </w:rPr>
        <w:t xml:space="preserve"> </w:t>
      </w:r>
      <w:r w:rsidRPr="00260AC4">
        <w:rPr>
          <w:rFonts w:asciiTheme="majorBidi" w:hAnsiTheme="majorBidi" w:cstheme="majorBidi"/>
          <w:sz w:val="36"/>
          <w:szCs w:val="36"/>
          <w:cs/>
        </w:rPr>
        <w:t>โรงเรียนสตรีอ่างทอง</w:t>
      </w:r>
      <w:r w:rsidRPr="00260AC4">
        <w:rPr>
          <w:rFonts w:asciiTheme="majorBidi" w:hAnsiTheme="majorBidi" w:cstheme="majorBidi"/>
          <w:sz w:val="36"/>
          <w:szCs w:val="36"/>
        </w:rPr>
        <w:t xml:space="preserve"> </w:t>
      </w:r>
      <w:r w:rsidRPr="00260AC4">
        <w:rPr>
          <w:rFonts w:asciiTheme="majorBidi" w:hAnsiTheme="majorBidi" w:cstheme="majorBidi"/>
          <w:sz w:val="36"/>
          <w:szCs w:val="36"/>
          <w:cs/>
        </w:rPr>
        <w:t>สำนักงานพื้นที่การศึกษามัธยมศึกษาสิงห์บุรีอ่างทอ</w:t>
      </w:r>
      <w:r w:rsidR="00260AC4">
        <w:rPr>
          <w:rFonts w:asciiTheme="majorBidi" w:hAnsiTheme="majorBidi" w:cstheme="majorBidi" w:hint="cs"/>
          <w:sz w:val="36"/>
          <w:szCs w:val="36"/>
          <w:cs/>
        </w:rPr>
        <w:t>ง</w:t>
      </w:r>
    </w:p>
    <w:p w14:paraId="39106657" w14:textId="77777777" w:rsidR="00D924A1" w:rsidRDefault="00D924A1" w:rsidP="00D924A1">
      <w:pPr>
        <w:pStyle w:val="NormalWeb"/>
        <w:rPr>
          <w:rFonts w:asciiTheme="majorBidi" w:hAnsiTheme="majorBidi" w:cstheme="majorBidi"/>
          <w:sz w:val="32"/>
          <w:szCs w:val="32"/>
        </w:rPr>
      </w:pPr>
    </w:p>
    <w:p w14:paraId="7D0E31BB" w14:textId="40849C3E" w:rsidR="00D924A1" w:rsidRPr="00D924A1" w:rsidRDefault="00D924A1" w:rsidP="00D924A1">
      <w:pPr>
        <w:pStyle w:val="NormalWeb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D924A1">
        <w:rPr>
          <w:rFonts w:asciiTheme="majorBidi" w:hAnsiTheme="majorBidi" w:cstheme="majorBidi" w:hint="cs"/>
          <w:sz w:val="32"/>
          <w:szCs w:val="32"/>
          <w:cs/>
        </w:rPr>
        <w:t>ก</w:t>
      </w:r>
    </w:p>
    <w:p w14:paraId="504BA8C1" w14:textId="0A9A8EE2" w:rsidR="00DF3BA9" w:rsidRPr="00475EB6" w:rsidRDefault="00DF3BA9" w:rsidP="00D924A1">
      <w:pPr>
        <w:pStyle w:val="NormalWeb"/>
        <w:jc w:val="center"/>
        <w:rPr>
          <w:rFonts w:asciiTheme="majorBidi" w:hAnsiTheme="majorBidi" w:cstheme="majorBidi"/>
          <w:sz w:val="32"/>
          <w:szCs w:val="32"/>
        </w:rPr>
      </w:pPr>
      <w:r w:rsidRPr="00475EB6">
        <w:rPr>
          <w:rFonts w:asciiTheme="majorBidi" w:hAnsiTheme="majorBidi" w:cstheme="majorBidi"/>
          <w:sz w:val="44"/>
          <w:szCs w:val="44"/>
          <w:cs/>
        </w:rPr>
        <w:t>กิตติกรรมประกาศ</w:t>
      </w:r>
    </w:p>
    <w:p w14:paraId="3CD9C43D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48"/>
          <w:szCs w:val="48"/>
        </w:rPr>
      </w:pPr>
    </w:p>
    <w:p w14:paraId="0195E4E2" w14:textId="033DBB84" w:rsidR="00DF3BA9" w:rsidRPr="002536D7" w:rsidRDefault="00475EB6" w:rsidP="00DF3BA9">
      <w:pPr>
        <w:pStyle w:val="NormalWeb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  </w:t>
      </w:r>
      <w:r w:rsidR="00DF3BA9" w:rsidRPr="002536D7">
        <w:rPr>
          <w:rFonts w:asciiTheme="majorBidi" w:hAnsiTheme="majorBidi" w:cstheme="majorBidi"/>
          <w:sz w:val="40"/>
          <w:szCs w:val="40"/>
          <w:cs/>
        </w:rPr>
        <w:t>ในการทำรายงานค้นคว้าอย่างอิสระเรื่อง สโมสรพนักงานสูบยา สามารถสำเร็จลุล่วงไปได้ด้วยความกรุณาจาก ครูสุนันทา ชื่นแสงเนตร เป็นครูที่ปรึกษา ให้คำแนะนำ แนวคิด ตลอดจนการแก้ไชข้อบกพร่องขอขอบคุณท่านที่ได้มาร่วมมือกันทำโครงงานตลอดจนสำเร็จลุล่วงไปได้ด้วยดีท้ายที่สุดนนี้คณะผู้จัดทำหวังเป็นอย่างยิ่งว่ารายงานนี้จะเป้นประโยชน์ต่อผู้สนใจต่อไป</w:t>
      </w:r>
    </w:p>
    <w:p w14:paraId="6E7A73BC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40"/>
          <w:szCs w:val="40"/>
        </w:rPr>
      </w:pPr>
      <w:r w:rsidRPr="002536D7">
        <w:rPr>
          <w:rFonts w:asciiTheme="majorBidi" w:hAnsiTheme="majorBidi" w:cstheme="majorBidi"/>
          <w:sz w:val="40"/>
          <w:szCs w:val="40"/>
          <w:cs/>
        </w:rPr>
        <w:t>คณะผู้จัดทำ</w:t>
      </w:r>
    </w:p>
    <w:p w14:paraId="77B04D9A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0E544DFD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731AA000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4345AE8A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051FF06F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7BF6A126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3C4CF983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38D2BBC4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747BBE5F" w14:textId="77777777" w:rsidR="00DF3BA9" w:rsidRPr="002536D7" w:rsidRDefault="00DF3BA9">
      <w:pPr>
        <w:rPr>
          <w:rFonts w:asciiTheme="majorBidi" w:hAnsiTheme="majorBidi" w:cstheme="majorBidi"/>
          <w:sz w:val="32"/>
          <w:szCs w:val="32"/>
        </w:rPr>
      </w:pPr>
    </w:p>
    <w:p w14:paraId="1A49396B" w14:textId="77777777" w:rsidR="00475EB6" w:rsidRDefault="00DF3BA9" w:rsidP="00475EB6">
      <w:pPr>
        <w:pStyle w:val="NormalWeb"/>
        <w:rPr>
          <w:rFonts w:asciiTheme="majorBidi" w:hAnsiTheme="majorBidi" w:cstheme="majorBidi"/>
          <w:sz w:val="52"/>
          <w:szCs w:val="52"/>
        </w:rPr>
      </w:pPr>
      <w:r w:rsidRPr="002536D7">
        <w:rPr>
          <w:rFonts w:asciiTheme="majorBidi" w:hAnsiTheme="majorBidi" w:cstheme="majorBidi"/>
          <w:sz w:val="52"/>
          <w:szCs w:val="52"/>
          <w:cs/>
        </w:rPr>
        <w:t xml:space="preserve">                                               </w:t>
      </w:r>
    </w:p>
    <w:p w14:paraId="528EC8EA" w14:textId="4ABEA774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ข</w:t>
      </w:r>
    </w:p>
    <w:p w14:paraId="1BA8ABA0" w14:textId="52599AA7" w:rsidR="00475EB6" w:rsidRDefault="00475EB6" w:rsidP="00475EB6">
      <w:pPr>
        <w:pStyle w:val="NormalWeb"/>
        <w:jc w:val="center"/>
        <w:rPr>
          <w:rFonts w:asciiTheme="majorBidi" w:hAnsiTheme="majorBidi" w:cstheme="majorBidi"/>
          <w:sz w:val="44"/>
          <w:szCs w:val="44"/>
        </w:rPr>
      </w:pPr>
      <w:r w:rsidRPr="00475EB6">
        <w:rPr>
          <w:rFonts w:asciiTheme="majorBidi" w:hAnsiTheme="majorBidi" w:cstheme="majorBidi" w:hint="cs"/>
          <w:sz w:val="44"/>
          <w:szCs w:val="44"/>
          <w:cs/>
        </w:rPr>
        <w:t>บทคัดย่อ</w:t>
      </w:r>
    </w:p>
    <w:p w14:paraId="48FA45E7" w14:textId="37BB7313" w:rsidR="00D924A1" w:rsidRDefault="00475EB6" w:rsidP="00475EB6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475EB6">
        <w:rPr>
          <w:rFonts w:asciiTheme="majorBidi" w:hAnsiTheme="majorBidi" w:cstheme="majorBidi" w:hint="cs"/>
          <w:sz w:val="36"/>
          <w:szCs w:val="36"/>
          <w:cs/>
        </w:rPr>
        <w:t xml:space="preserve">          การศึกษา </w:t>
      </w:r>
      <w:r w:rsidRPr="00475EB6">
        <w:rPr>
          <w:rFonts w:asciiTheme="majorBidi" w:hAnsiTheme="majorBidi" w:cstheme="majorBidi"/>
          <w:sz w:val="36"/>
          <w:szCs w:val="36"/>
          <w:cs/>
        </w:rPr>
        <w:t>เรื่อง สโมสรพนักงานสูบยา</w:t>
      </w:r>
      <w:r w:rsidR="00D924A1">
        <w:rPr>
          <w:rFonts w:asciiTheme="majorBidi" w:hAnsiTheme="majorBidi" w:cstheme="majorBidi" w:hint="cs"/>
          <w:sz w:val="36"/>
          <w:szCs w:val="36"/>
          <w:cs/>
        </w:rPr>
        <w:t>มีวัตถุประสงค์การศึกษาเพื่อสืบค้นข้อมูลชนิดของยาเสพติดที่พบในโรงเรียนสตรีอ่างทอง</w:t>
      </w:r>
    </w:p>
    <w:p w14:paraId="35FBAF9A" w14:textId="7AC9D8F7" w:rsidR="00D924A1" w:rsidRDefault="00D924A1" w:rsidP="00475EB6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ดำเนินการศึกษาโดย ขณะผู้จัดทำโครงงานเรื่องสโมสรพนักงานสูบยา</w:t>
      </w:r>
    </w:p>
    <w:p w14:paraId="7E4A4B5C" w14:textId="48D56AAC" w:rsidR="00D924A1" w:rsidRPr="00475EB6" w:rsidRDefault="00D924A1" w:rsidP="00475EB6">
      <w:pPr>
        <w:pStyle w:val="NormalWeb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ผลการศึกษาพบว่า มีนักเรียนจำหนึ่งใช้สารเสพติดภายในโรงเรียนมีหลากหลายชนิด จากการสอบถามมพบว่ามีสารเสพติด</w:t>
      </w:r>
      <w:r>
        <w:rPr>
          <w:rFonts w:asciiTheme="majorBidi" w:hAnsiTheme="majorBidi" w:cstheme="majorBidi"/>
          <w:sz w:val="36"/>
          <w:szCs w:val="36"/>
        </w:rPr>
        <w:t>3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ชนิดดังนี้ ได้แก่ </w:t>
      </w:r>
      <w:r>
        <w:rPr>
          <w:rFonts w:asciiTheme="majorBidi" w:hAnsiTheme="majorBidi" w:cstheme="majorBidi"/>
          <w:sz w:val="36"/>
          <w:szCs w:val="36"/>
        </w:rPr>
        <w:t>1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บุหรี่ </w:t>
      </w:r>
      <w:r>
        <w:rPr>
          <w:rFonts w:asciiTheme="majorBidi" w:hAnsiTheme="majorBidi" w:cstheme="majorBidi"/>
          <w:sz w:val="36"/>
          <w:szCs w:val="36"/>
        </w:rPr>
        <w:t>2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กัญชา </w:t>
      </w:r>
      <w:r>
        <w:rPr>
          <w:rFonts w:asciiTheme="majorBidi" w:hAnsiTheme="majorBidi" w:cstheme="majorBidi"/>
          <w:sz w:val="36"/>
          <w:szCs w:val="36"/>
        </w:rPr>
        <w:t>3</w:t>
      </w:r>
      <w:r>
        <w:rPr>
          <w:rFonts w:asciiTheme="majorBidi" w:hAnsiTheme="majorBidi" w:cstheme="majorBidi" w:hint="cs"/>
          <w:sz w:val="36"/>
          <w:szCs w:val="36"/>
          <w:cs/>
        </w:rPr>
        <w:t>กระท่อท ที่พบส่วนมากในโรงเรียนสตรีอ่างทองโดยค้นพบจากการทำแบบสอบถาม</w:t>
      </w:r>
    </w:p>
    <w:p w14:paraId="7BE76755" w14:textId="2F003FF0" w:rsidR="00475EB6" w:rsidRPr="00260AC4" w:rsidRDefault="00475EB6" w:rsidP="00475EB6">
      <w:pPr>
        <w:pStyle w:val="NormalWeb"/>
        <w:rPr>
          <w:rFonts w:asciiTheme="majorBidi" w:hAnsiTheme="majorBidi" w:cstheme="majorBidi" w:hint="cs"/>
          <w:sz w:val="36"/>
          <w:szCs w:val="36"/>
        </w:rPr>
      </w:pPr>
    </w:p>
    <w:p w14:paraId="0376D966" w14:textId="6F0B9BBC" w:rsidR="00475EB6" w:rsidRPr="00260AC4" w:rsidRDefault="00475EB6" w:rsidP="00475EB6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</w:t>
      </w:r>
    </w:p>
    <w:p w14:paraId="22095EDF" w14:textId="77777777" w:rsidR="00475EB6" w:rsidRPr="00475EB6" w:rsidRDefault="00475EB6" w:rsidP="00475EB6">
      <w:pPr>
        <w:pStyle w:val="NormalWeb"/>
        <w:rPr>
          <w:rFonts w:asciiTheme="majorBidi" w:hAnsiTheme="majorBidi" w:cstheme="majorBidi" w:hint="cs"/>
          <w:sz w:val="44"/>
          <w:szCs w:val="44"/>
        </w:rPr>
      </w:pPr>
    </w:p>
    <w:p w14:paraId="548FB7F9" w14:textId="77777777" w:rsidR="00475EB6" w:rsidRPr="00475EB6" w:rsidRDefault="00475EB6" w:rsidP="00475EB6">
      <w:pPr>
        <w:pStyle w:val="NormalWeb"/>
        <w:rPr>
          <w:rFonts w:asciiTheme="majorBidi" w:hAnsiTheme="majorBidi" w:cstheme="majorBidi" w:hint="cs"/>
          <w:sz w:val="52"/>
          <w:szCs w:val="52"/>
        </w:rPr>
      </w:pPr>
    </w:p>
    <w:p w14:paraId="19AC63BC" w14:textId="77777777" w:rsidR="00475EB6" w:rsidRDefault="00475EB6" w:rsidP="00F45ECF">
      <w:pPr>
        <w:pStyle w:val="NormalWeb"/>
        <w:jc w:val="center"/>
        <w:rPr>
          <w:rFonts w:asciiTheme="majorBidi" w:hAnsiTheme="majorBidi" w:cstheme="majorBidi" w:hint="cs"/>
          <w:sz w:val="52"/>
          <w:szCs w:val="52"/>
          <w:cs/>
        </w:rPr>
      </w:pPr>
    </w:p>
    <w:p w14:paraId="3E8F6210" w14:textId="77777777" w:rsidR="00475EB6" w:rsidRDefault="00475EB6" w:rsidP="00F45ECF">
      <w:pPr>
        <w:pStyle w:val="NormalWeb"/>
        <w:jc w:val="center"/>
        <w:rPr>
          <w:rFonts w:asciiTheme="majorBidi" w:hAnsiTheme="majorBidi" w:cstheme="majorBidi"/>
          <w:sz w:val="52"/>
          <w:szCs w:val="52"/>
        </w:rPr>
      </w:pPr>
    </w:p>
    <w:p w14:paraId="49AFFC15" w14:textId="77777777" w:rsidR="00475EB6" w:rsidRDefault="00475EB6" w:rsidP="00F45ECF">
      <w:pPr>
        <w:pStyle w:val="NormalWeb"/>
        <w:jc w:val="center"/>
        <w:rPr>
          <w:rFonts w:asciiTheme="majorBidi" w:hAnsiTheme="majorBidi" w:cstheme="majorBidi"/>
          <w:sz w:val="52"/>
          <w:szCs w:val="52"/>
        </w:rPr>
      </w:pPr>
    </w:p>
    <w:p w14:paraId="1D5A3CC0" w14:textId="77777777" w:rsidR="00475EB6" w:rsidRDefault="00475EB6" w:rsidP="00F45ECF">
      <w:pPr>
        <w:pStyle w:val="NormalWeb"/>
        <w:jc w:val="center"/>
        <w:rPr>
          <w:rFonts w:asciiTheme="majorBidi" w:hAnsiTheme="majorBidi" w:cstheme="majorBidi"/>
          <w:sz w:val="52"/>
          <w:szCs w:val="52"/>
        </w:rPr>
      </w:pPr>
    </w:p>
    <w:p w14:paraId="7A6ACE2F" w14:textId="31FC031E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ค</w:t>
      </w:r>
    </w:p>
    <w:p w14:paraId="0FD70D05" w14:textId="0F2ADCF1" w:rsidR="00475EB6" w:rsidRDefault="00D924A1" w:rsidP="00D924A1">
      <w:pPr>
        <w:pStyle w:val="NormalWeb"/>
        <w:jc w:val="center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>สารบัญ</w:t>
      </w:r>
    </w:p>
    <w:p w14:paraId="57CF3047" w14:textId="4EFDD5CE" w:rsidR="00475EB6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กิตกรรมประกาศ............................................................................................................................ก</w:t>
      </w:r>
    </w:p>
    <w:p w14:paraId="4FCE7D89" w14:textId="3F16C975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บทคัดย่อ.........................................................................................................................................ข</w:t>
      </w:r>
    </w:p>
    <w:p w14:paraId="4B9EF9A1" w14:textId="474F389E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สารบัญ............................................................................................................................................ค</w:t>
      </w:r>
    </w:p>
    <w:p w14:paraId="268DE636" w14:textId="7AFB8559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บทที่1 บทนำ....................................................................................................................................1</w:t>
      </w:r>
    </w:p>
    <w:p w14:paraId="583163CB" w14:textId="73D0B8D7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ที่มาและควาสำคัญของปัยหา.........................................................................................................1</w:t>
      </w:r>
    </w:p>
    <w:p w14:paraId="7C471E35" w14:textId="41CF6635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วัตถุประสงค์ของการศึกษาโครงงาน...........................................................................................1-2</w:t>
      </w:r>
    </w:p>
    <w:p w14:paraId="6D46CF7B" w14:textId="16AA6A42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ขอบเขตของการวิจัย.......................................................................................................................1</w:t>
      </w:r>
    </w:p>
    <w:p w14:paraId="0333161F" w14:textId="151CBC0C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ประโยชนืที่คาดว่าจะได้รับ............................................................................................................1</w:t>
      </w:r>
    </w:p>
    <w:p w14:paraId="278F20EC" w14:textId="61744680" w:rsidR="005E37C8" w:rsidRDefault="005E37C8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นิยามศัพท์เฉพาะ</w:t>
      </w:r>
      <w:r w:rsidR="00E83913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............................................................................................................................2</w:t>
      </w:r>
    </w:p>
    <w:p w14:paraId="51216885" w14:textId="68249F80" w:rsidR="00E83913" w:rsidRDefault="00E83913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บทที่2 เอกสารและงานวิจัยที่เกี่ยวข้อง...............................................................................................3</w:t>
      </w:r>
    </w:p>
    <w:p w14:paraId="28E7D98F" w14:textId="4670F437" w:rsidR="00E83913" w:rsidRDefault="00E83913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พัฒนาการของวัยรุ่น....................................................................................................................3-5</w:t>
      </w:r>
    </w:p>
    <w:p w14:paraId="5274F490" w14:textId="72EDC76E" w:rsidR="00E83913" w:rsidRDefault="00E83913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ลักาณะสภาพในครอบครัว.........................................................................................................5-7</w:t>
      </w:r>
    </w:p>
    <w:p w14:paraId="5A265A87" w14:textId="34BB1863" w:rsidR="00E83913" w:rsidRDefault="00E83913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หน้าที่และความหมายของสัมพันธภาพในโรงเรียน.................................................................7-12</w:t>
      </w:r>
    </w:p>
    <w:p w14:paraId="011CACA4" w14:textId="4344AEC0" w:rsidR="00E83913" w:rsidRDefault="00E83913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งานวิจัยที่เกี่ยวข้อง..................................................................................................................12-13</w:t>
      </w:r>
    </w:p>
    <w:p w14:paraId="00EAF4C0" w14:textId="24051ADE" w:rsidR="00E83913" w:rsidRDefault="00B058E9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บทที่3 วิธีดำเนินงาน.......................................................................................................................14</w:t>
      </w:r>
    </w:p>
    <w:p w14:paraId="409FB599" w14:textId="749BADAF" w:rsidR="00B058E9" w:rsidRDefault="00B058E9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บทที่4 ผลการวิเคราะห์ช้อมูล.........................................................................................................15</w:t>
      </w:r>
    </w:p>
    <w:p w14:paraId="5B838613" w14:textId="2D1354D3" w:rsidR="00B058E9" w:rsidRDefault="00B058E9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บทที่5 สรุปและข้อเสนอแนะ.....................................................................................................16-17</w:t>
      </w:r>
    </w:p>
    <w:p w14:paraId="65AAA916" w14:textId="73D69E11" w:rsidR="00B058E9" w:rsidRDefault="00B058E9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บรรณานุกรม................................................................................................................................18</w:t>
      </w:r>
    </w:p>
    <w:p w14:paraId="044A20AA" w14:textId="4BE42F88" w:rsidR="00B058E9" w:rsidRDefault="00B058E9" w:rsidP="00D924A1">
      <w:pPr>
        <w:pStyle w:val="NormalWeb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ภาคผนวก..................................................................................................................................19-20</w:t>
      </w:r>
    </w:p>
    <w:p w14:paraId="39862544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2DFC2585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30E725DA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6068085E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6B92F080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3DE1D512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7BF1DEB3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620F07D2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61AD3A5A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387613FE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37F9E35D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3AFE861B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288D47A6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2C64C904" w14:textId="77777777" w:rsidR="00B058E9" w:rsidRDefault="00B058E9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480AD950" w14:textId="5FBB7173" w:rsidR="005E37C8" w:rsidRPr="005E37C8" w:rsidRDefault="005E37C8" w:rsidP="005E37C8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5E37C8">
        <w:rPr>
          <w:rFonts w:asciiTheme="majorBidi" w:hAnsiTheme="majorBidi" w:cstheme="majorBidi" w:hint="cs"/>
          <w:sz w:val="32"/>
          <w:szCs w:val="32"/>
          <w:cs/>
        </w:rPr>
        <w:lastRenderedPageBreak/>
        <w:t>1</w:t>
      </w:r>
    </w:p>
    <w:p w14:paraId="535D88C6" w14:textId="5EF06977" w:rsidR="00DF3BA9" w:rsidRPr="005E37C8" w:rsidRDefault="00DF3BA9" w:rsidP="005E37C8">
      <w:pPr>
        <w:pStyle w:val="NormalWeb"/>
        <w:jc w:val="center"/>
        <w:rPr>
          <w:rFonts w:asciiTheme="majorBidi" w:hAnsiTheme="majorBidi" w:cstheme="majorBidi"/>
          <w:sz w:val="32"/>
          <w:szCs w:val="32"/>
        </w:rPr>
      </w:pPr>
      <w:r w:rsidRPr="002536D7">
        <w:rPr>
          <w:rFonts w:asciiTheme="majorBidi" w:hAnsiTheme="majorBidi" w:cstheme="majorBidi"/>
          <w:sz w:val="52"/>
          <w:szCs w:val="52"/>
          <w:cs/>
        </w:rPr>
        <w:t>บทที่</w:t>
      </w:r>
      <w:r w:rsidRPr="002536D7">
        <w:rPr>
          <w:rFonts w:asciiTheme="majorBidi" w:hAnsiTheme="majorBidi" w:cstheme="majorBidi"/>
          <w:sz w:val="52"/>
          <w:szCs w:val="52"/>
        </w:rPr>
        <w:t>1</w:t>
      </w:r>
    </w:p>
    <w:p w14:paraId="728A8DDA" w14:textId="4E880611" w:rsidR="00DF3BA9" w:rsidRPr="002536D7" w:rsidRDefault="00DF3BA9" w:rsidP="00260AC4">
      <w:pPr>
        <w:pStyle w:val="NormalWeb"/>
        <w:jc w:val="center"/>
        <w:rPr>
          <w:rFonts w:asciiTheme="majorBidi" w:hAnsiTheme="majorBidi" w:cstheme="majorBidi"/>
          <w:sz w:val="52"/>
          <w:szCs w:val="52"/>
        </w:rPr>
      </w:pPr>
      <w:r w:rsidRPr="002536D7">
        <w:rPr>
          <w:rFonts w:asciiTheme="majorBidi" w:hAnsiTheme="majorBidi" w:cstheme="majorBidi"/>
          <w:sz w:val="48"/>
          <w:szCs w:val="48"/>
          <w:cs/>
        </w:rPr>
        <w:t>บทนำ</w:t>
      </w:r>
    </w:p>
    <w:p w14:paraId="4870C9DF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 xml:space="preserve">1.1 </w:t>
      </w:r>
      <w:r w:rsidRPr="002536D7">
        <w:rPr>
          <w:rFonts w:asciiTheme="majorBidi" w:hAnsiTheme="majorBidi" w:cstheme="majorBidi"/>
          <w:sz w:val="36"/>
          <w:szCs w:val="36"/>
          <w:cs/>
        </w:rPr>
        <w:t>ที่มาและความสำเร็จของปัญหา</w:t>
      </w:r>
    </w:p>
    <w:p w14:paraId="29FD5C96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ปัจจุบันเยาวนที่ตกเป็นทาสของยาเสพติดส่วนมากมาจากสาเหตุหลายประการที่เกิดจากตัวเยาวชน เช่น ความอยากรู้ อยากลอง ความคึกคะนองของเยาวชน ความต้องการเป็นที่ยอมรับของกลุ่มเพื่อนได้ ความรู้เท่าไม่ถึงการ ของเยาวชนที่ใช้ยาเสพติดในทางที่ผิด หรือหลงเชื่อคำโฆษณาต่างๆของสื่อปัจจุบัน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>ทางคณะผู้จัดทำเล็งเห็นว่า สิงเหล่านี้เป็นสิ่งที่เกิดขึ้นในโรงเรียนสตรีอ่างทองดังนั้นเราจึงจัดทำแบบสอบถาม เพื่อสอบถามนักเรียนในระดับชั้นต่างๆ ว่าได้ประสบเหตูการกับตัวเองหรือไม่ และทางคณะผู้จัดทำจะทำข้อมูลที่ได้ไปเป็นข้อมูลแก่โรงเรียนสตรีอ่างทองเพื่อเป็นประโยชน์ต่อไป</w:t>
      </w:r>
    </w:p>
    <w:p w14:paraId="77D5A188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 xml:space="preserve">1.2 </w:t>
      </w:r>
      <w:r w:rsidRPr="002536D7">
        <w:rPr>
          <w:rFonts w:asciiTheme="majorBidi" w:hAnsiTheme="majorBidi" w:cstheme="majorBidi"/>
          <w:sz w:val="36"/>
          <w:szCs w:val="36"/>
          <w:cs/>
        </w:rPr>
        <w:t>วัตถุประสงค์ของการศึกษา</w:t>
      </w:r>
    </w:p>
    <w:p w14:paraId="59A2E3B4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>1.</w:t>
      </w:r>
      <w:r w:rsidRPr="002536D7">
        <w:rPr>
          <w:rFonts w:asciiTheme="majorBidi" w:hAnsiTheme="majorBidi" w:cstheme="majorBidi"/>
          <w:sz w:val="36"/>
          <w:szCs w:val="36"/>
          <w:cs/>
        </w:rPr>
        <w:t>เพื่อทราบข้อมูลข้องเด็กที่ติดยาเสพติดในโรงเรียนสตรีอ่างทอง</w:t>
      </w:r>
    </w:p>
    <w:p w14:paraId="59064FA0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>2.</w:t>
      </w:r>
      <w:r w:rsidRPr="002536D7">
        <w:rPr>
          <w:rFonts w:asciiTheme="majorBidi" w:hAnsiTheme="majorBidi" w:cstheme="majorBidi"/>
          <w:sz w:val="36"/>
          <w:szCs w:val="36"/>
          <w:cs/>
        </w:rPr>
        <w:t>เพื่อทราบที่มาและปัญหาของยาเสพติดที่เกิดขึ้นกับนักเรียนในโรงเรียนสตรีอ่างทอง</w:t>
      </w:r>
    </w:p>
    <w:p w14:paraId="622981CB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 xml:space="preserve">1.3 </w:t>
      </w:r>
      <w:r w:rsidRPr="002536D7">
        <w:rPr>
          <w:rFonts w:asciiTheme="majorBidi" w:hAnsiTheme="majorBidi" w:cstheme="majorBidi"/>
          <w:sz w:val="36"/>
          <w:szCs w:val="36"/>
          <w:cs/>
        </w:rPr>
        <w:t>ขอบเขตของการศึกษา</w:t>
      </w:r>
    </w:p>
    <w:p w14:paraId="6D652C53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คณะผู้จัดทำได้กำหนดขอบเขตในในโรงเรียนสตรีอ่างทอง เพื่อสืบค้นปัญหายาเสพติดเท่านั้น(นักเรียนชั้นมัธยมศึกษาปีที่</w:t>
      </w:r>
      <w:r w:rsidRPr="002536D7">
        <w:rPr>
          <w:rFonts w:asciiTheme="majorBidi" w:hAnsiTheme="majorBidi" w:cstheme="majorBidi"/>
          <w:sz w:val="36"/>
          <w:szCs w:val="36"/>
        </w:rPr>
        <w:t>6</w:t>
      </w:r>
      <w:r w:rsidRPr="002536D7">
        <w:rPr>
          <w:rFonts w:asciiTheme="majorBidi" w:hAnsiTheme="majorBidi" w:cstheme="majorBidi"/>
          <w:sz w:val="36"/>
          <w:szCs w:val="36"/>
          <w:cs/>
        </w:rPr>
        <w:t>เท่านั้น)</w:t>
      </w:r>
    </w:p>
    <w:p w14:paraId="5D62555A" w14:textId="7777777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 xml:space="preserve">1.4 </w:t>
      </w:r>
      <w:r w:rsidRPr="002536D7">
        <w:rPr>
          <w:rFonts w:asciiTheme="majorBidi" w:hAnsiTheme="majorBidi" w:cstheme="majorBidi"/>
          <w:sz w:val="36"/>
          <w:szCs w:val="36"/>
          <w:cs/>
        </w:rPr>
        <w:t>ประโยชน์ที่ได้รับ</w:t>
      </w:r>
      <w:r w:rsidRPr="002536D7">
        <w:rPr>
          <w:rFonts w:asciiTheme="majorBidi" w:hAnsiTheme="majorBidi" w:cstheme="majorBidi"/>
          <w:sz w:val="36"/>
          <w:szCs w:val="36"/>
        </w:rPr>
        <w:t xml:space="preserve"> 1.</w:t>
      </w:r>
      <w:r w:rsidRPr="002536D7">
        <w:rPr>
          <w:rFonts w:asciiTheme="majorBidi" w:hAnsiTheme="majorBidi" w:cstheme="majorBidi"/>
          <w:sz w:val="36"/>
          <w:szCs w:val="36"/>
          <w:cs/>
        </w:rPr>
        <w:t>รู้ข้อมูลและจำนวนของนักเรียนที่ได้รับโทษจากสิ่งเสพติดในโรงเรียนสตรีอ่างทอง</w:t>
      </w:r>
      <w:r w:rsidRPr="002536D7">
        <w:rPr>
          <w:rFonts w:asciiTheme="majorBidi" w:hAnsiTheme="majorBidi" w:cstheme="majorBidi"/>
          <w:sz w:val="36"/>
          <w:szCs w:val="36"/>
        </w:rPr>
        <w:t xml:space="preserve"> 2.</w:t>
      </w:r>
      <w:r w:rsidRPr="002536D7">
        <w:rPr>
          <w:rFonts w:asciiTheme="majorBidi" w:hAnsiTheme="majorBidi" w:cstheme="majorBidi"/>
          <w:sz w:val="36"/>
          <w:szCs w:val="36"/>
          <w:cs/>
        </w:rPr>
        <w:t>รู้ชนิดของสิ่งเสพติดและการมั่วสุมในโรงเรียน</w:t>
      </w:r>
    </w:p>
    <w:p w14:paraId="4A2EC77B" w14:textId="77777777" w:rsidR="002536D7" w:rsidRDefault="002536D7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6801923E" w14:textId="6B93A1A5" w:rsidR="00260AC4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2</w:t>
      </w:r>
    </w:p>
    <w:p w14:paraId="20713870" w14:textId="41D37378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 xml:space="preserve">1.5 </w:t>
      </w:r>
      <w:r w:rsidRPr="002536D7">
        <w:rPr>
          <w:rFonts w:asciiTheme="majorBidi" w:hAnsiTheme="majorBidi" w:cstheme="majorBidi"/>
          <w:sz w:val="36"/>
          <w:szCs w:val="36"/>
          <w:cs/>
        </w:rPr>
        <w:t>นิยามคำศัพท์เฉพาะ</w:t>
      </w:r>
    </w:p>
    <w:p w14:paraId="328ED2E4" w14:textId="57A4D457" w:rsidR="00DF3BA9" w:rsidRPr="002536D7" w:rsidRDefault="00DF3BA9" w:rsidP="00DF3BA9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ยาเสพติด นิยาม สารหรือยาเสพติดที่เป็นผลิตภัรจากธรรมชาติหรือสังเคราะห์เข้าสู่ร่างกาย</w:t>
      </w:r>
    </w:p>
    <w:p w14:paraId="59D378DC" w14:textId="77777777" w:rsidR="002536D7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 xml:space="preserve">                                                                </w:t>
      </w:r>
    </w:p>
    <w:p w14:paraId="79A0CB0A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3EA8FDAA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606F300A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2E143AF5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39CF0F50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1742A1B6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7C8CE2B6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5FEEEC04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3A7B2F6D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34FA6CEF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3FF58143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0FA90E79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1576D935" w14:textId="77777777" w:rsidR="002536D7" w:rsidRDefault="002536D7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025A830A" w14:textId="19AD2098" w:rsidR="002536D7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3</w:t>
      </w:r>
    </w:p>
    <w:p w14:paraId="57DF02D7" w14:textId="163745AD" w:rsidR="00170B0A" w:rsidRPr="002536D7" w:rsidRDefault="00170B0A" w:rsidP="002536D7">
      <w:pPr>
        <w:pStyle w:val="NormalWeb"/>
        <w:jc w:val="center"/>
        <w:rPr>
          <w:rFonts w:asciiTheme="majorBidi" w:hAnsiTheme="majorBidi" w:cstheme="majorBidi"/>
          <w:sz w:val="40"/>
          <w:szCs w:val="40"/>
        </w:rPr>
      </w:pPr>
      <w:r w:rsidRPr="002536D7">
        <w:rPr>
          <w:rFonts w:asciiTheme="majorBidi" w:hAnsiTheme="majorBidi" w:cstheme="majorBidi"/>
          <w:sz w:val="40"/>
          <w:szCs w:val="40"/>
          <w:cs/>
        </w:rPr>
        <w:t>บทที่</w:t>
      </w:r>
      <w:r w:rsidRPr="002536D7">
        <w:rPr>
          <w:rFonts w:asciiTheme="majorBidi" w:hAnsiTheme="majorBidi" w:cstheme="majorBidi"/>
          <w:sz w:val="40"/>
          <w:szCs w:val="40"/>
        </w:rPr>
        <w:t>2</w:t>
      </w:r>
    </w:p>
    <w:p w14:paraId="217CD2EA" w14:textId="77777777" w:rsidR="00170B0A" w:rsidRPr="002536D7" w:rsidRDefault="00170B0A" w:rsidP="002536D7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เอกสารและงานวิจัยที่เกี่ยวข้อง</w:t>
      </w:r>
    </w:p>
    <w:p w14:paraId="4CB4288F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ในการศึกษาเรื่องสิ่งเสพติดในโรงเรียนสตรีอ่างทองนั้น คณะผู้จัดทำได้ศึกษาทฤษฎีและหลักการที่เกี่ยวข้องจำแนกได้ดังนี้</w:t>
      </w:r>
      <w:r w:rsidRPr="00F45ECF">
        <w:rPr>
          <w:rFonts w:asciiTheme="majorBidi" w:hAnsiTheme="majorBidi" w:cstheme="majorBidi"/>
          <w:sz w:val="36"/>
          <w:szCs w:val="36"/>
        </w:rPr>
        <w:t xml:space="preserve"> 1.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การพัฒนาของวัยรุ่น</w:t>
      </w:r>
      <w:r w:rsidRPr="00F45ECF">
        <w:rPr>
          <w:rFonts w:asciiTheme="majorBidi" w:hAnsiTheme="majorBidi" w:cstheme="majorBidi"/>
          <w:sz w:val="36"/>
          <w:szCs w:val="36"/>
        </w:rPr>
        <w:t xml:space="preserve"> 2.</w:t>
      </w:r>
      <w:r w:rsidRPr="00F45ECF">
        <w:rPr>
          <w:rFonts w:asciiTheme="majorBidi" w:hAnsiTheme="majorBidi" w:cstheme="majorBidi"/>
          <w:sz w:val="36"/>
          <w:szCs w:val="36"/>
          <w:cs/>
        </w:rPr>
        <w:t>สัมพัธภาพของครอบครัวและสังคมในโรงเรียน</w:t>
      </w:r>
      <w:r w:rsidRPr="00F45ECF">
        <w:rPr>
          <w:rFonts w:asciiTheme="majorBidi" w:hAnsiTheme="majorBidi" w:cstheme="majorBidi"/>
          <w:sz w:val="36"/>
          <w:szCs w:val="36"/>
        </w:rPr>
        <w:t xml:space="preserve"> 2.1 </w:t>
      </w:r>
      <w:r w:rsidRPr="00F45ECF">
        <w:rPr>
          <w:rFonts w:asciiTheme="majorBidi" w:hAnsiTheme="majorBidi" w:cstheme="majorBidi"/>
          <w:sz w:val="36"/>
          <w:szCs w:val="36"/>
          <w:cs/>
        </w:rPr>
        <w:t>หน้าที่ของครอบครัวและความหมายของสัมพัธภาพในครอบครัว</w:t>
      </w:r>
      <w:r w:rsidRPr="00F45ECF">
        <w:rPr>
          <w:rFonts w:asciiTheme="majorBidi" w:hAnsiTheme="majorBidi" w:cstheme="majorBidi"/>
          <w:sz w:val="36"/>
          <w:szCs w:val="36"/>
        </w:rPr>
        <w:t xml:space="preserve"> 2.2</w:t>
      </w:r>
      <w:r w:rsidRPr="00F45ECF">
        <w:rPr>
          <w:rFonts w:asciiTheme="majorBidi" w:hAnsiTheme="majorBidi" w:cstheme="majorBidi"/>
          <w:sz w:val="36"/>
          <w:szCs w:val="36"/>
          <w:cs/>
        </w:rPr>
        <w:t>หน้าที่ของโรงเรียนและความหมายของสัมพัธภาพในโรงเรียน</w:t>
      </w:r>
      <w:r w:rsidRPr="00F45ECF">
        <w:rPr>
          <w:rFonts w:asciiTheme="majorBidi" w:hAnsiTheme="majorBidi" w:cstheme="majorBidi"/>
          <w:sz w:val="36"/>
          <w:szCs w:val="36"/>
        </w:rPr>
        <w:t xml:space="preserve"> 3.</w:t>
      </w:r>
      <w:r w:rsidRPr="00F45ECF">
        <w:rPr>
          <w:rFonts w:asciiTheme="majorBidi" w:hAnsiTheme="majorBidi" w:cstheme="majorBidi"/>
          <w:sz w:val="36"/>
          <w:szCs w:val="36"/>
          <w:cs/>
        </w:rPr>
        <w:t>ลักษณะของสังคม</w:t>
      </w:r>
      <w:r w:rsidRPr="00F45ECF">
        <w:rPr>
          <w:rFonts w:asciiTheme="majorBidi" w:hAnsiTheme="majorBidi" w:cstheme="majorBidi"/>
          <w:sz w:val="36"/>
          <w:szCs w:val="36"/>
        </w:rPr>
        <w:t xml:space="preserve"> 3.1 </w:t>
      </w:r>
      <w:r w:rsidRPr="00F45ECF">
        <w:rPr>
          <w:rFonts w:asciiTheme="majorBidi" w:hAnsiTheme="majorBidi" w:cstheme="majorBidi"/>
          <w:sz w:val="36"/>
          <w:szCs w:val="36"/>
          <w:cs/>
        </w:rPr>
        <w:t>ค่านิยมของสิ่งเสพติด</w:t>
      </w:r>
      <w:r w:rsidRPr="00F45ECF">
        <w:rPr>
          <w:rFonts w:asciiTheme="majorBidi" w:hAnsiTheme="majorBidi" w:cstheme="majorBidi"/>
          <w:sz w:val="36"/>
          <w:szCs w:val="36"/>
        </w:rPr>
        <w:t xml:space="preserve"> 3.2 </w:t>
      </w:r>
      <w:r w:rsidRPr="00F45ECF">
        <w:rPr>
          <w:rFonts w:asciiTheme="majorBidi" w:hAnsiTheme="majorBidi" w:cstheme="majorBidi"/>
          <w:sz w:val="36"/>
          <w:szCs w:val="36"/>
          <w:cs/>
        </w:rPr>
        <w:t>สภาพแวดล้อมที่ทำให้เกิดการเสพสิ่งเสพติดต่างๆในโรงเรียนสตรีอ่างทอง</w:t>
      </w:r>
      <w:r w:rsidRPr="00F45ECF">
        <w:rPr>
          <w:rFonts w:asciiTheme="majorBidi" w:hAnsiTheme="majorBidi" w:cstheme="majorBidi"/>
          <w:sz w:val="36"/>
          <w:szCs w:val="36"/>
        </w:rPr>
        <w:t xml:space="preserve"> 4.</w:t>
      </w:r>
      <w:r w:rsidRPr="00F45ECF">
        <w:rPr>
          <w:rFonts w:asciiTheme="majorBidi" w:hAnsiTheme="majorBidi" w:cstheme="majorBidi"/>
          <w:sz w:val="36"/>
          <w:szCs w:val="36"/>
          <w:cs/>
        </w:rPr>
        <w:t>งานวิจัยที่เกี่ยวข้อง</w:t>
      </w:r>
      <w:r w:rsidRPr="00F45ECF">
        <w:rPr>
          <w:rFonts w:asciiTheme="majorBidi" w:hAnsiTheme="majorBidi" w:cstheme="majorBidi"/>
          <w:sz w:val="36"/>
          <w:szCs w:val="36"/>
        </w:rPr>
        <w:t xml:space="preserve"> 1.</w:t>
      </w:r>
      <w:r w:rsidRPr="00F45ECF">
        <w:rPr>
          <w:rFonts w:asciiTheme="majorBidi" w:hAnsiTheme="majorBidi" w:cstheme="majorBidi"/>
          <w:sz w:val="36"/>
          <w:szCs w:val="36"/>
          <w:cs/>
        </w:rPr>
        <w:t>พัฒนาการของวัยรุ่น</w:t>
      </w:r>
    </w:p>
    <w:p w14:paraId="3684CFB7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 xml:space="preserve">1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การเจริญเติบโตของวัยรุ่น ทางร่างกาย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ร่างกายของวัยรุ่นมีการเจริญเติบโตอย่างรวดเร็วทั้งกล้ามเนื้อและรูปร่าง แต่ผู้หญิงกับผู้ชายอาจมีพัฒนาการทางร่างกายที่แตกต่างกัน ดังนี้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วัยรุ่นหญิง ส่วนใหญ่เริ่มมีพัฒนาการทางเพศตั้งแต่อายุ </w:t>
      </w:r>
      <w:r w:rsidRPr="00F45ECF">
        <w:rPr>
          <w:rFonts w:asciiTheme="majorBidi" w:hAnsiTheme="majorBidi" w:cstheme="majorBidi"/>
          <w:sz w:val="36"/>
          <w:szCs w:val="36"/>
        </w:rPr>
        <w:t xml:space="preserve">8-13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ปี และเจริญเติบโตอย่างรวดเร็วระหว่างอายุ </w:t>
      </w:r>
      <w:r w:rsidRPr="00F45ECF">
        <w:rPr>
          <w:rFonts w:asciiTheme="majorBidi" w:hAnsiTheme="majorBidi" w:cstheme="majorBidi"/>
          <w:sz w:val="36"/>
          <w:szCs w:val="36"/>
        </w:rPr>
        <w:t xml:space="preserve">10-14 </w:t>
      </w:r>
      <w:r w:rsidRPr="00F45ECF">
        <w:rPr>
          <w:rFonts w:asciiTheme="majorBidi" w:hAnsiTheme="majorBidi" w:cstheme="majorBidi"/>
          <w:sz w:val="36"/>
          <w:szCs w:val="36"/>
          <w:cs/>
        </w:rPr>
        <w:t>ปี โดยผู้หญิงจะเริ่มมีการเปลี่ยนทางร่างกายหลายส่วน ได้แก่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ความสูงของร่างกายเพิ่มขึ้นอย่างรวดเร็วและน้ำหนักตัวเพิ่มขึ้น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หน้าอกเริ่มใหญ่ขึ้นและสะโพกเริ่มมีส่วนเว้าส่วนโค้งมากขึ้น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เริ่มมีขนรักแร้ ขนที่อวัยวะเพศ โดยปกติจะเริ่มมีขนภายใน </w:t>
      </w:r>
      <w:r w:rsidRPr="00F45ECF">
        <w:rPr>
          <w:rFonts w:asciiTheme="majorBidi" w:hAnsiTheme="majorBidi" w:cstheme="majorBidi"/>
          <w:sz w:val="36"/>
          <w:szCs w:val="36"/>
        </w:rPr>
        <w:t xml:space="preserve">6-12 </w:t>
      </w:r>
      <w:r w:rsidRPr="00F45ECF">
        <w:rPr>
          <w:rFonts w:asciiTheme="majorBidi" w:hAnsiTheme="majorBidi" w:cstheme="majorBidi"/>
          <w:sz w:val="36"/>
          <w:szCs w:val="36"/>
          <w:cs/>
        </w:rPr>
        <w:t>เดือนหลังจากเต้านมเริ่มขยาย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ส่วนประกอบของระบบสืบพันธุ์ เช่น มดลูก คลิตอริส ช่องคลอด เริ่มมีขนาดใหญ่ขึ้น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เริ่มมีประจำเดือนครั้งแรก อาจมีประจำเดือนตอนอายุประมาณ </w:t>
      </w:r>
      <w:r w:rsidRPr="00F45ECF">
        <w:rPr>
          <w:rFonts w:asciiTheme="majorBidi" w:hAnsiTheme="majorBidi" w:cstheme="majorBidi"/>
          <w:sz w:val="36"/>
          <w:szCs w:val="36"/>
        </w:rPr>
        <w:t xml:space="preserve">13 </w:t>
      </w:r>
      <w:r w:rsidRPr="00F45ECF">
        <w:rPr>
          <w:rFonts w:asciiTheme="majorBidi" w:hAnsiTheme="majorBidi" w:cstheme="majorBidi"/>
          <w:sz w:val="36"/>
          <w:szCs w:val="36"/>
          <w:cs/>
        </w:rPr>
        <w:t>ปี</w:t>
      </w:r>
    </w:p>
    <w:p w14:paraId="670E73E8" w14:textId="77777777" w:rsidR="00DF3BA9" w:rsidRPr="00F45ECF" w:rsidRDefault="00DF3BA9">
      <w:pPr>
        <w:rPr>
          <w:rFonts w:asciiTheme="majorBidi" w:hAnsiTheme="majorBidi" w:cstheme="majorBidi"/>
          <w:sz w:val="36"/>
          <w:szCs w:val="36"/>
        </w:rPr>
      </w:pPr>
    </w:p>
    <w:p w14:paraId="71EE26F4" w14:textId="77777777" w:rsidR="00DF3BA9" w:rsidRPr="00F45ECF" w:rsidRDefault="00DF3BA9">
      <w:pPr>
        <w:rPr>
          <w:rFonts w:asciiTheme="majorBidi" w:hAnsiTheme="majorBidi" w:cstheme="majorBidi"/>
          <w:sz w:val="36"/>
          <w:szCs w:val="36"/>
        </w:rPr>
      </w:pPr>
    </w:p>
    <w:p w14:paraId="754550E8" w14:textId="77777777" w:rsidR="00DF3BA9" w:rsidRPr="00F45ECF" w:rsidRDefault="00DF3BA9">
      <w:pPr>
        <w:rPr>
          <w:rFonts w:asciiTheme="majorBidi" w:hAnsiTheme="majorBidi" w:cstheme="majorBidi"/>
          <w:sz w:val="36"/>
          <w:szCs w:val="36"/>
        </w:rPr>
      </w:pPr>
    </w:p>
    <w:p w14:paraId="0357FC00" w14:textId="77777777" w:rsidR="00DF3BA9" w:rsidRPr="00F45ECF" w:rsidRDefault="00DF3BA9">
      <w:pPr>
        <w:rPr>
          <w:rFonts w:asciiTheme="majorBidi" w:hAnsiTheme="majorBidi" w:cstheme="majorBidi"/>
          <w:sz w:val="36"/>
          <w:szCs w:val="36"/>
        </w:rPr>
      </w:pPr>
    </w:p>
    <w:p w14:paraId="6A6EFCFD" w14:textId="77777777" w:rsidR="00DF3BA9" w:rsidRPr="00F45ECF" w:rsidRDefault="00DF3BA9">
      <w:pPr>
        <w:rPr>
          <w:rFonts w:asciiTheme="majorBidi" w:hAnsiTheme="majorBidi" w:cstheme="majorBidi"/>
          <w:sz w:val="36"/>
          <w:szCs w:val="36"/>
        </w:rPr>
      </w:pPr>
    </w:p>
    <w:p w14:paraId="15616894" w14:textId="54F5BE12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4</w:t>
      </w:r>
    </w:p>
    <w:p w14:paraId="680DAC4B" w14:textId="21C81F31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 xml:space="preserve">เมื่อผู้หญิงเริ่มมีประจำเดือน การพัฒนาของความสูงอาจเพิ่มขึ้นอีก </w:t>
      </w:r>
      <w:r w:rsidRPr="00F45ECF">
        <w:rPr>
          <w:rFonts w:asciiTheme="majorBidi" w:hAnsiTheme="majorBidi" w:cstheme="majorBidi"/>
          <w:sz w:val="36"/>
          <w:szCs w:val="36"/>
        </w:rPr>
        <w:t xml:space="preserve">1-2 </w:t>
      </w:r>
      <w:r w:rsidRPr="00F45ECF">
        <w:rPr>
          <w:rFonts w:asciiTheme="majorBidi" w:hAnsiTheme="majorBidi" w:cstheme="majorBidi"/>
          <w:sz w:val="36"/>
          <w:szCs w:val="36"/>
          <w:cs/>
        </w:rPr>
        <w:t>นิ้วและการพัฒนาของความสูงอาจค่อย ๆ ช้าลงขึ้นอยู่กับแต่ละบุคคลด้วย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วัยรุ่นชาย ส่วนใหญ่เริ่มมีพัฒนาการทางเพศตั้งแต่อายุ </w:t>
      </w:r>
      <w:r w:rsidRPr="00F45ECF">
        <w:rPr>
          <w:rFonts w:asciiTheme="majorBidi" w:hAnsiTheme="majorBidi" w:cstheme="majorBidi"/>
          <w:sz w:val="36"/>
          <w:szCs w:val="36"/>
        </w:rPr>
        <w:t xml:space="preserve">10-14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ปี และเจริญเติบโตอย่างรวดเร็วจนอายุประมาณ </w:t>
      </w:r>
      <w:r w:rsidRPr="00F45ECF">
        <w:rPr>
          <w:rFonts w:asciiTheme="majorBidi" w:hAnsiTheme="majorBidi" w:cstheme="majorBidi"/>
          <w:sz w:val="36"/>
          <w:szCs w:val="36"/>
        </w:rPr>
        <w:t xml:space="preserve">16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ปี ซึ่งการเจริญเติบโตของเด็กผู้ชายมักช้ากว่าผู้หญิง </w:t>
      </w:r>
      <w:r w:rsidRPr="00F45ECF">
        <w:rPr>
          <w:rFonts w:asciiTheme="majorBidi" w:hAnsiTheme="majorBidi" w:cstheme="majorBidi"/>
          <w:sz w:val="36"/>
          <w:szCs w:val="36"/>
        </w:rPr>
        <w:t xml:space="preserve">2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ปี โดยส่วนใหญ่เมื่อผู้ชายอายุ </w:t>
      </w:r>
      <w:r w:rsidRPr="00F45ECF">
        <w:rPr>
          <w:rFonts w:asciiTheme="majorBidi" w:hAnsiTheme="majorBidi" w:cstheme="majorBidi"/>
          <w:sz w:val="36"/>
          <w:szCs w:val="36"/>
        </w:rPr>
        <w:t xml:space="preserve">16 </w:t>
      </w:r>
      <w:r w:rsidRPr="00F45ECF">
        <w:rPr>
          <w:rFonts w:asciiTheme="majorBidi" w:hAnsiTheme="majorBidi" w:cstheme="majorBidi"/>
          <w:sz w:val="36"/>
          <w:szCs w:val="36"/>
          <w:cs/>
        </w:rPr>
        <w:t>ปี ร่างกายจะหยุดเติบโตแต่กล้ามเนื้อยังคงพัฒนาต่อไป โดยการเปลี่ยนแปลงทางร่างกายของผู้ชาย ได้แก่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องคชาตและอัณฑะมีขนาดใหญ่ขึ้น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เริ่มมีขนรักแร้ หนวด เครา ขนบนใบหน้า และขนที่อวัยวะเพศ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เสียงเริ่มแตกหนุ่มและเข้มขึ้น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ลูกอัณฑะเริ่มผลิตอสุจิ อาจเริ่มมีฝันเปียก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ผู้ชายบางคนอาจมีลูกกระเดือกใหญ่ขึ้นจนมองเห็นได้ชัด</w:t>
      </w:r>
      <w:r w:rsidRPr="00F45ECF">
        <w:rPr>
          <w:rFonts w:asciiTheme="majorBidi" w:hAnsiTheme="majorBidi" w:cstheme="majorBidi"/>
          <w:sz w:val="36"/>
          <w:szCs w:val="36"/>
        </w:rPr>
        <w:t xml:space="preserve"> 2.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การเจริญเติบโตของวัยรุ่น ทางสติปัญญา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วัยรุ่นเริ่มมีพัฒนาการและความสามารถทางความคิดอย่างมีระบบ ลึกซึ้งและซับซ้อนมากขึ้น รู้จักการจัดการกับอารมณ์และการแก้ปัญหา ซึ่งช่วยในการพัฒนาความรู้ความเข้าใจที่นำไปสู่การพัฒนาทางปัญญาของวัยรุ่น การเจริญเติบโตของวัยรุ่นทางสติปัญญาแต่ละช่วงวัย มีดังนี้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วัยรุ่นตอนต้น เริ่มมีความคิดที่ซับซ้อนมากขึ้นและรู้จักตัดสินใจในเรื่องต่าง ๆ ได้ด้วยตนเอง เช่น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เริ่มพูดและแลกเปลี่ยนความเห็นในมุมมองต่าง ๆ ที่เกี่ยวข้องกับชีวิตของตัวเอง เช่น ควรเข้ากลุ่มกับเพื่อนคนไหนดี ควรเล่นกีฬาชนิดไหนดี ควรสร้างบุคลิกแบบไหนถึงน่าดึงดูด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เริ่มแสดงความคิดเห็น แนะนำ โต้ตอบในเรื่องการเรียน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เริ่มตั้งคำถามเกี่ยวกับวัฒนธรรมและมาตรฐานทางสังคมมากขึ้น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วัยรุ่นตอนกลาง เริ่มมีความคิดเกี่ยวกับเรื่องอนาคตมากขึ้น เช่น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เริ่มคิดเกี่ยวกับการพัฒนาบุคลิกของตัวเองในอนาคต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เริ่มคิดและวางแผนการใช้ชีวิต และตั้งเป้าหมายของตัวเองในอนาคต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เริ่มคิดถึงการกระทำและผลของการกระทำในระยะยาวมากขึ้น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เริ่มคิดถึงการสร้างความสัมพันธ์กับผู้อื่นมากขึ้น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วัยรุ่นตอนปลาย เริ่มมีกระบวนการความคิดที่ซับซ้อน คิดถึงความเป็นไปได้ที่อาจเกิดขึ้นในอนาคตและอาจสนใจสิ่งรอบตัวมากขึ้น เช่น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เริ่มให้ความสนใจในการเรียนต่อ และตัดสินใจเลือกอาชีพในอนาคต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แสดงความคิดเห็นและโต้ตอบเมื่อไม่เห็นด้วยในสิ่งที่ขัดแย้งกับแนวคิดของตนเอง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เริ่มมีแนวคิดและให้ความสนใจเกี่ยวกับสิ่งรอบตัวมากขึ้น เช่น การเมือง กฎหมาย ความยุติธรรม สิทธิมนุษยชน ความหลากหลายทางเพศ</w:t>
      </w:r>
    </w:p>
    <w:p w14:paraId="53DD3F98" w14:textId="77777777" w:rsidR="00E83913" w:rsidRDefault="00E83913" w:rsidP="00E83913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762AD690" w14:textId="77777777" w:rsidR="00E83913" w:rsidRDefault="00E83913" w:rsidP="00E83913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</w:p>
    <w:p w14:paraId="71FD635E" w14:textId="69DD9F08" w:rsidR="002536D7" w:rsidRPr="00D924A1" w:rsidRDefault="00D924A1" w:rsidP="00E83913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5</w:t>
      </w:r>
    </w:p>
    <w:p w14:paraId="3AE03B28" w14:textId="6178CA7F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>3.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การเจริญเติบโตของวัยรุ่น มีวิธีส่งเสริมได้อย่างไรบ้าง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การส่งเสริมสุขภาพที่ดีทั้งทางร่างกายและทางสติปัญญาของวัยรุ่น สามารถทำได้ดังนี้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การนอนหลับพักผ่อนให้เพียงพอ วัยรุ่นควรนอนหลับอย่างน้อย </w:t>
      </w:r>
      <w:r w:rsidRPr="00F45ECF">
        <w:rPr>
          <w:rFonts w:asciiTheme="majorBidi" w:hAnsiTheme="majorBidi" w:cstheme="majorBidi"/>
          <w:sz w:val="36"/>
          <w:szCs w:val="36"/>
        </w:rPr>
        <w:t xml:space="preserve">7-9 </w:t>
      </w:r>
      <w:r w:rsidRPr="00F45ECF">
        <w:rPr>
          <w:rFonts w:asciiTheme="majorBidi" w:hAnsiTheme="majorBidi" w:cstheme="majorBidi"/>
          <w:sz w:val="36"/>
          <w:szCs w:val="36"/>
          <w:cs/>
        </w:rPr>
        <w:t>ชั่วโมง/วัน เพื่อช่วยส่งเสริมการเจริญเติบโตของร่างกายและสมอง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การรับประทานอาหารที่มีประโยชน์ วัยรุ่นควรรับประทานอาหารที่หลากหลายทั้งผักผลไม้ ธัญพืชไม่ขัดสี โปรตีน และอาหารไขมันต่ำ ไม่ควรรับประทานอาหารฟาสต์ฟู้ดบ่อยเกินไป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การออกกำลังกาย วัยรุ่นควรออกกำลังกายอย่างสม่ำเสมออย่างน้อยวันละ </w:t>
      </w:r>
      <w:r w:rsidRPr="00F45ECF">
        <w:rPr>
          <w:rFonts w:asciiTheme="majorBidi" w:hAnsiTheme="majorBidi" w:cstheme="majorBidi"/>
          <w:sz w:val="36"/>
          <w:szCs w:val="36"/>
        </w:rPr>
        <w:t xml:space="preserve">60 </w:t>
      </w:r>
      <w:r w:rsidRPr="00F45ECF">
        <w:rPr>
          <w:rFonts w:asciiTheme="majorBidi" w:hAnsiTheme="majorBidi" w:cstheme="majorBidi"/>
          <w:sz w:val="36"/>
          <w:szCs w:val="36"/>
          <w:cs/>
        </w:rPr>
        <w:t>นาที เพื่อเสริมสร้างกล้ามเนื้อและการเจริญเติบโตที่ดี อาจเล่นกีฬาหรือทำกิจกรรมที่ชอบ เช่น ว่ายน้ำ เตะฟุตบอล เต้น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ส่งเสริมให้วัยรุ่นแบ่งปันความคิดเห็นกับผู้ใหญ่ ร่วมอภิปรายเกี่ยวกับหัวข้อ ประเด็น และเหตุการณ์ปัจจุบันที่หลากหลาย และแลกเปลี่ยนรับฟังความคิดเห็นอย่างตรงไปตรงมาโดยไม่ตัดสิน เพื่อส่งเสริมให้วัยรุ่นมีอิสระทางความคิด และฝึกใช้เหตุและผลในการพิจารณาเหตุการณ์ต่าง ๆ รอบตัว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ส่งเสริมและช่วยวัยรุ่นในการกำหนดเป้าหมายของตนเองในอนาคต เช่น การเรียนต่อ การทำงาน หากวัยรุ่นทำสิ่งใดผิดพลาด อาจช่วยสอน ตักเตือน และหาวิธีป้องกันเพื่อไม่ให้ทำผิดพลาดซ้ำ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ชมเชยและยกย่องวัยรุ่นที่ตัดสินใจในเรื่องต่าง ๆ อย่างรอบคอบ หรือทำสิ่งที่ดีต่อตนเองและสังคม เช่น การทำความดี การช่วยเหลือผู้อื่น</w:t>
      </w:r>
    </w:p>
    <w:p w14:paraId="474A4B31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 xml:space="preserve">2. </w:t>
      </w:r>
      <w:r w:rsidRPr="00F45ECF">
        <w:rPr>
          <w:rFonts w:asciiTheme="majorBidi" w:hAnsiTheme="majorBidi" w:cstheme="majorBidi"/>
          <w:sz w:val="36"/>
          <w:szCs w:val="36"/>
          <w:cs/>
        </w:rPr>
        <w:t>สัมพัธภาพในครอบครัว</w:t>
      </w:r>
    </w:p>
    <w:p w14:paraId="08337297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 xml:space="preserve">2.1 </w:t>
      </w:r>
      <w:r w:rsidRPr="00F45ECF">
        <w:rPr>
          <w:rFonts w:asciiTheme="majorBidi" w:hAnsiTheme="majorBidi" w:cstheme="majorBidi"/>
          <w:sz w:val="36"/>
          <w:szCs w:val="36"/>
          <w:cs/>
        </w:rPr>
        <w:t>หน้าที่ของครอบครัวและความหมายของสัมพัธภาพในครอบครัว</w:t>
      </w:r>
    </w:p>
    <w:p w14:paraId="408A3D49" w14:textId="77777777" w:rsidR="00D924A1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>2.1.1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การทำหน้าที่ของครอบครัว (ตามแนวคิดของ </w:t>
      </w:r>
      <w:r w:rsidRPr="00F45ECF">
        <w:rPr>
          <w:rFonts w:asciiTheme="majorBidi" w:hAnsiTheme="majorBidi" w:cstheme="majorBidi"/>
          <w:sz w:val="36"/>
          <w:szCs w:val="36"/>
        </w:rPr>
        <w:t xml:space="preserve">McMaster, 1982) McMaster Model of Family Function: MMFF </w:t>
      </w:r>
      <w:r w:rsidRPr="00F45ECF">
        <w:rPr>
          <w:rFonts w:asciiTheme="majorBidi" w:hAnsiTheme="majorBidi" w:cstheme="majorBidi"/>
          <w:sz w:val="36"/>
          <w:szCs w:val="36"/>
          <w:cs/>
        </w:rPr>
        <w:t>มองว่าครอบครัวเป็นระบบเปิดที่ประกอบด้วยระบบย่อยหลายส่วน ได้แก่ ระบบบิดามารดาและบุตร ระบบคู่สมรส ระบบพี่น้อง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และระบบเครือญาติ แนวคิดนี้ใช้ทฤษฎีหลายอย่างมาอธิบายการปฏิบัติหน้าที่ของครอบครัว เช่น ทฤษฎีการสื่อสาร ทฤษฎีการเรียนรู้ และทฤษฎีปฏิสัมพันธ์ระหว่างบุคคล โดยอยู่ภายใต้ทฤษฎีระบบ (</w:t>
      </w:r>
      <w:r w:rsidRPr="00F45ECF">
        <w:rPr>
          <w:rFonts w:asciiTheme="majorBidi" w:hAnsiTheme="majorBidi" w:cstheme="majorBidi"/>
          <w:sz w:val="36"/>
          <w:szCs w:val="36"/>
        </w:rPr>
        <w:t xml:space="preserve">System theory) </w:t>
      </w:r>
      <w:r w:rsidRPr="00F45ECF">
        <w:rPr>
          <w:rFonts w:asciiTheme="majorBidi" w:hAnsiTheme="majorBidi" w:cstheme="majorBidi"/>
          <w:sz w:val="36"/>
          <w:szCs w:val="36"/>
          <w:cs/>
        </w:rPr>
        <w:t>และมีสมมติฐานดังนี้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สมาชิกที่อยู่ร่วมกันในระบบครอบครัวมีความเกี่ยวข้องกัน พฤติกรรมของสมาชิกคนหนึ่งย่อมีอิทธิพลต่อสมาชิกคนอื่น ๆ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การทำความเข้าใจสมาชิกคนในคนหนึ่ง ไม่สามารถกระทำได้โดย</w:t>
      </w:r>
    </w:p>
    <w:p w14:paraId="37F7D17C" w14:textId="392C531F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6</w:t>
      </w:r>
    </w:p>
    <w:p w14:paraId="2BA85929" w14:textId="125DEA72" w:rsid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วิเคราะห์บุคคลนั้นเพียงคนเดียว จะต้องพิจารณาความสัมพันธ์ระหว่างบุคคลนั้นกับครอบครัวทั้งระบบด้วย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รูปแบบของปฏิสัมพันธ์และการจัดองค์กรในครอบครัว เป็นปัจจัยสำคัญต่อพฤติกรรมของสมาชิกแต่ละคน</w:t>
      </w:r>
      <w:r w:rsidRPr="00F45ECF">
        <w:rPr>
          <w:rFonts w:asciiTheme="majorBidi" w:hAnsiTheme="majorBidi" w:cstheme="majorBidi"/>
          <w:sz w:val="36"/>
          <w:szCs w:val="36"/>
        </w:rPr>
        <w:t xml:space="preserve"> McMaster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ได้แบ่งหน้าที่ของครอบครัวออกเป็น </w:t>
      </w:r>
      <w:r w:rsidRPr="00F45ECF">
        <w:rPr>
          <w:rFonts w:asciiTheme="majorBidi" w:hAnsiTheme="majorBidi" w:cstheme="majorBidi"/>
          <w:sz w:val="36"/>
          <w:szCs w:val="36"/>
        </w:rPr>
        <w:t xml:space="preserve">6 </w:t>
      </w:r>
      <w:r w:rsidRPr="00F45ECF">
        <w:rPr>
          <w:rFonts w:asciiTheme="majorBidi" w:hAnsiTheme="majorBidi" w:cstheme="majorBidi"/>
          <w:sz w:val="36"/>
          <w:szCs w:val="36"/>
          <w:cs/>
        </w:rPr>
        <w:t>ด้าน ซึ่งแต่ละด้านมีความเกี่ยวข้องและสัมพันธ์กัน ได้แก่</w:t>
      </w:r>
    </w:p>
    <w:p w14:paraId="10ADE3E6" w14:textId="77777777" w:rsidR="00D924A1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 xml:space="preserve">1. </w:t>
      </w:r>
      <w:r w:rsidRPr="002536D7">
        <w:rPr>
          <w:rFonts w:asciiTheme="majorBidi" w:hAnsiTheme="majorBidi" w:cstheme="majorBidi"/>
          <w:sz w:val="36"/>
          <w:szCs w:val="36"/>
          <w:cs/>
        </w:rPr>
        <w:t>การแก้ปัญหา (</w:t>
      </w:r>
      <w:r w:rsidRPr="002536D7">
        <w:rPr>
          <w:rFonts w:asciiTheme="majorBidi" w:hAnsiTheme="majorBidi" w:cstheme="majorBidi"/>
          <w:sz w:val="36"/>
          <w:szCs w:val="36"/>
        </w:rPr>
        <w:t xml:space="preserve">Problem Solving)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หมายถึง ความสามารถของครอบครัวต่อการแก้ปัญหาที่เกิดขึ้นทั้งภายใน และภายนอกครอบครัว โดยแบ่งปัญหาได้เป็น </w:t>
      </w:r>
      <w:r w:rsidRPr="002536D7">
        <w:rPr>
          <w:rFonts w:asciiTheme="majorBidi" w:hAnsiTheme="majorBidi" w:cstheme="majorBidi"/>
          <w:sz w:val="36"/>
          <w:szCs w:val="36"/>
        </w:rPr>
        <w:t xml:space="preserve">2 </w:t>
      </w:r>
      <w:r w:rsidRPr="002536D7">
        <w:rPr>
          <w:rFonts w:asciiTheme="majorBidi" w:hAnsiTheme="majorBidi" w:cstheme="majorBidi"/>
          <w:sz w:val="36"/>
          <w:szCs w:val="36"/>
          <w:cs/>
        </w:rPr>
        <w:t>ด้าน คือ</w:t>
      </w:r>
      <w:r w:rsidRPr="002536D7">
        <w:rPr>
          <w:rFonts w:asciiTheme="majorBidi" w:hAnsiTheme="majorBidi" w:cstheme="majorBidi"/>
          <w:sz w:val="36"/>
          <w:szCs w:val="36"/>
        </w:rPr>
        <w:t xml:space="preserve"> 1.1 </w:t>
      </w:r>
      <w:r w:rsidRPr="002536D7">
        <w:rPr>
          <w:rFonts w:asciiTheme="majorBidi" w:hAnsiTheme="majorBidi" w:cstheme="majorBidi"/>
          <w:sz w:val="36"/>
          <w:szCs w:val="36"/>
          <w:cs/>
        </w:rPr>
        <w:t>ปัญหาด้านวัตถุ (</w:t>
      </w:r>
      <w:r w:rsidRPr="002536D7">
        <w:rPr>
          <w:rFonts w:asciiTheme="majorBidi" w:hAnsiTheme="majorBidi" w:cstheme="majorBidi"/>
          <w:sz w:val="36"/>
          <w:szCs w:val="36"/>
        </w:rPr>
        <w:t xml:space="preserve">Instrumental) </w:t>
      </w:r>
      <w:r w:rsidRPr="002536D7">
        <w:rPr>
          <w:rFonts w:asciiTheme="majorBidi" w:hAnsiTheme="majorBidi" w:cstheme="majorBidi"/>
          <w:sz w:val="36"/>
          <w:szCs w:val="36"/>
          <w:cs/>
        </w:rPr>
        <w:t>เป็นปัญหาพื้นฐานในการดำรงชีวิต เช่น ที่อยู่อาศัย สุขภาพ การเงิน</w:t>
      </w:r>
      <w:r w:rsidRPr="002536D7">
        <w:rPr>
          <w:rFonts w:asciiTheme="majorBidi" w:hAnsiTheme="majorBidi" w:cstheme="majorBidi"/>
          <w:sz w:val="36"/>
          <w:szCs w:val="36"/>
        </w:rPr>
        <w:t xml:space="preserve"> 1.2 </w:t>
      </w:r>
      <w:r w:rsidRPr="002536D7">
        <w:rPr>
          <w:rFonts w:asciiTheme="majorBidi" w:hAnsiTheme="majorBidi" w:cstheme="majorBidi"/>
          <w:sz w:val="36"/>
          <w:szCs w:val="36"/>
          <w:cs/>
        </w:rPr>
        <w:t>ปัญหาด้านอารมณ์ (</w:t>
      </w:r>
      <w:r w:rsidRPr="002536D7">
        <w:rPr>
          <w:rFonts w:asciiTheme="majorBidi" w:hAnsiTheme="majorBidi" w:cstheme="majorBidi"/>
          <w:sz w:val="36"/>
          <w:szCs w:val="36"/>
        </w:rPr>
        <w:t xml:space="preserve">Affective) </w:t>
      </w:r>
      <w:r w:rsidRPr="002536D7">
        <w:rPr>
          <w:rFonts w:asciiTheme="majorBidi" w:hAnsiTheme="majorBidi" w:cstheme="majorBidi"/>
          <w:sz w:val="36"/>
          <w:szCs w:val="36"/>
          <w:cs/>
        </w:rPr>
        <w:t>เช่น ความโกรธเคืองระหว่างพี่น้อง การไม่ไว้วางใจกันระหว่างสามีภรรยา</w:t>
      </w:r>
      <w:r w:rsidRPr="002536D7">
        <w:rPr>
          <w:rFonts w:asciiTheme="majorBidi" w:hAnsiTheme="majorBidi" w:cstheme="majorBidi"/>
          <w:sz w:val="36"/>
          <w:szCs w:val="36"/>
        </w:rPr>
        <w:t xml:space="preserve"> 2. </w:t>
      </w:r>
      <w:r w:rsidRPr="002536D7">
        <w:rPr>
          <w:rFonts w:asciiTheme="majorBidi" w:hAnsiTheme="majorBidi" w:cstheme="majorBidi"/>
          <w:sz w:val="36"/>
          <w:szCs w:val="36"/>
          <w:cs/>
        </w:rPr>
        <w:t>การสื่อสาร (</w:t>
      </w:r>
      <w:r w:rsidRPr="002536D7">
        <w:rPr>
          <w:rFonts w:asciiTheme="majorBidi" w:hAnsiTheme="majorBidi" w:cstheme="majorBidi"/>
          <w:sz w:val="36"/>
          <w:szCs w:val="36"/>
        </w:rPr>
        <w:t xml:space="preserve">Communication)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การแลกเปลี่ยนข้อมูลระหว่างกัน ทั้งการสื่อสารโดยใช้คำพูด และการสื่อสารโดยไม่ใช้คำพูด ครอบครัวที่มีประสิทธิภาพในการสื่อสารจะสื่อสารกันได้อย่างชัดเจน (เข้าใจง่าย ตรงไปตรงมา) และตรงต่อบุคคลเป้าหมาย (ไม่ผ่านบุคคลอื่น ไม่เป็นการพูดลอย ๆ)</w:t>
      </w:r>
      <w:r w:rsidRPr="002536D7">
        <w:rPr>
          <w:rFonts w:asciiTheme="majorBidi" w:hAnsiTheme="majorBidi" w:cstheme="majorBidi"/>
          <w:sz w:val="36"/>
          <w:szCs w:val="36"/>
        </w:rPr>
        <w:t xml:space="preserve"> 3. </w:t>
      </w:r>
      <w:r w:rsidRPr="002536D7">
        <w:rPr>
          <w:rFonts w:asciiTheme="majorBidi" w:hAnsiTheme="majorBidi" w:cstheme="majorBidi"/>
          <w:sz w:val="36"/>
          <w:szCs w:val="36"/>
          <w:cs/>
        </w:rPr>
        <w:t>บทบาท (</w:t>
      </w:r>
      <w:r w:rsidRPr="002536D7">
        <w:rPr>
          <w:rFonts w:asciiTheme="majorBidi" w:hAnsiTheme="majorBidi" w:cstheme="majorBidi"/>
          <w:sz w:val="36"/>
          <w:szCs w:val="36"/>
        </w:rPr>
        <w:t xml:space="preserve">Role)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หมายถึง แบบแผนหรือพฤติกรรมที่สมาชิกในครอบครัวจะประพฤติกันซ้ำ ๆ เป็นประจำ เพื่อทำให้ครอบครัวสามารถปฏิบัติหน้าที่ได้อย่างเหมาะสม การประเมินความเป็นไปของบทบาทในครอบครัวต้องพิจารณา </w:t>
      </w:r>
      <w:r w:rsidRPr="002536D7">
        <w:rPr>
          <w:rFonts w:asciiTheme="majorBidi" w:hAnsiTheme="majorBidi" w:cstheme="majorBidi"/>
          <w:sz w:val="36"/>
          <w:szCs w:val="36"/>
        </w:rPr>
        <w:t xml:space="preserve">2 </w:t>
      </w:r>
      <w:r w:rsidRPr="002536D7">
        <w:rPr>
          <w:rFonts w:asciiTheme="majorBidi" w:hAnsiTheme="majorBidi" w:cstheme="majorBidi"/>
          <w:sz w:val="36"/>
          <w:szCs w:val="36"/>
          <w:cs/>
        </w:rPr>
        <w:t>ด้าน คือการมอบหมายความรับผิดชอบในหน้าที่บางประการให้สมาชิก และการดูแลให้สมาชิกรับผิดชอบต่อบทบาทและหน้าที่ของตน</w:t>
      </w:r>
      <w:r w:rsidRPr="002536D7">
        <w:rPr>
          <w:rFonts w:asciiTheme="majorBidi" w:hAnsiTheme="majorBidi" w:cstheme="majorBidi"/>
          <w:sz w:val="36"/>
          <w:szCs w:val="36"/>
        </w:rPr>
        <w:t xml:space="preserve"> 4. </w:t>
      </w:r>
      <w:r w:rsidRPr="002536D7">
        <w:rPr>
          <w:rFonts w:asciiTheme="majorBidi" w:hAnsiTheme="majorBidi" w:cstheme="majorBidi"/>
          <w:sz w:val="36"/>
          <w:szCs w:val="36"/>
          <w:cs/>
        </w:rPr>
        <w:t>การตอบสนองทางอารมณ์ (</w:t>
      </w:r>
      <w:r w:rsidRPr="002536D7">
        <w:rPr>
          <w:rFonts w:asciiTheme="majorBidi" w:hAnsiTheme="majorBidi" w:cstheme="majorBidi"/>
          <w:sz w:val="36"/>
          <w:szCs w:val="36"/>
        </w:rPr>
        <w:t xml:space="preserve">Affective responsiveness)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ความสามารถทางอารมณ์ที่จะตอบสนองต่อกันอย่างเหมาะสมทั้งในด้านคุณภาพและปริมาณอารมณ์ที่เกิดขึ้นในครอบครัว ทั้งอารมณ์เชิงบวก เช่น รัก เป็นสุข ยินดี และอารมณ์เชิงลบ เช่น กลัว เศร้า โกรธ เสียใจ ผิดหวัง ครอบครัวที่ทำหน้าที่ได้ดีจะแสดงอารมณ์ได้หลายแบบในปริมาณและสถานการณ์ที่เหมาะสม</w:t>
      </w:r>
      <w:r w:rsidRPr="002536D7">
        <w:rPr>
          <w:rFonts w:asciiTheme="majorBidi" w:hAnsiTheme="majorBidi" w:cstheme="majorBidi"/>
          <w:sz w:val="36"/>
          <w:szCs w:val="36"/>
        </w:rPr>
        <w:t xml:space="preserve"> 5. </w:t>
      </w:r>
      <w:r w:rsidRPr="002536D7">
        <w:rPr>
          <w:rFonts w:asciiTheme="majorBidi" w:hAnsiTheme="majorBidi" w:cstheme="majorBidi"/>
          <w:sz w:val="36"/>
          <w:szCs w:val="36"/>
          <w:cs/>
        </w:rPr>
        <w:t>ความผูกพันทางอารมณ์ (</w:t>
      </w:r>
      <w:r w:rsidRPr="002536D7">
        <w:rPr>
          <w:rFonts w:asciiTheme="majorBidi" w:hAnsiTheme="majorBidi" w:cstheme="majorBidi"/>
          <w:sz w:val="36"/>
          <w:szCs w:val="36"/>
        </w:rPr>
        <w:t xml:space="preserve">Affective involvement)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ระดับความห่วงใยที่มีต่อกันของสมาชิกในครอบครัว การเห็นคุณค่าในสิ่งต่าง ๆ ที่สมาชิกทำ ความผูกพันทางอารมณ์มีหลายระดับ ตั้งแต่ (</w:t>
      </w:r>
      <w:r w:rsidRPr="002536D7">
        <w:rPr>
          <w:rFonts w:asciiTheme="majorBidi" w:hAnsiTheme="majorBidi" w:cstheme="majorBidi"/>
          <w:sz w:val="36"/>
          <w:szCs w:val="36"/>
        </w:rPr>
        <w:t xml:space="preserve">1) </w:t>
      </w:r>
      <w:r w:rsidRPr="002536D7">
        <w:rPr>
          <w:rFonts w:asciiTheme="majorBidi" w:hAnsiTheme="majorBidi" w:cstheme="majorBidi"/>
          <w:sz w:val="36"/>
          <w:szCs w:val="36"/>
          <w:cs/>
        </w:rPr>
        <w:t>ปราศจากความผูกพัน (</w:t>
      </w:r>
      <w:r w:rsidRPr="002536D7">
        <w:rPr>
          <w:rFonts w:asciiTheme="majorBidi" w:hAnsiTheme="majorBidi" w:cstheme="majorBidi"/>
          <w:sz w:val="36"/>
          <w:szCs w:val="36"/>
        </w:rPr>
        <w:t xml:space="preserve">2) </w:t>
      </w:r>
      <w:r w:rsidRPr="002536D7">
        <w:rPr>
          <w:rFonts w:asciiTheme="majorBidi" w:hAnsiTheme="majorBidi" w:cstheme="majorBidi"/>
          <w:sz w:val="36"/>
          <w:szCs w:val="36"/>
          <w:cs/>
        </w:rPr>
        <w:t>ผูกพันแบบไม่มีความรู้สึก คือ สนใจตามหน้าที่ หรือเพราะความอยากรู้อยากเห็น (</w:t>
      </w:r>
      <w:r w:rsidRPr="002536D7">
        <w:rPr>
          <w:rFonts w:asciiTheme="majorBidi" w:hAnsiTheme="majorBidi" w:cstheme="majorBidi"/>
          <w:sz w:val="36"/>
          <w:szCs w:val="36"/>
        </w:rPr>
        <w:t xml:space="preserve">3) </w:t>
      </w:r>
      <w:r w:rsidRPr="002536D7">
        <w:rPr>
          <w:rFonts w:asciiTheme="majorBidi" w:hAnsiTheme="majorBidi" w:cstheme="majorBidi"/>
          <w:sz w:val="36"/>
          <w:szCs w:val="36"/>
          <w:cs/>
        </w:rPr>
        <w:t>ผูกพันเพื่อตนเอง เพื่อเสริมคุณค่าในตนเอง มิได้สนใจอีกฝ่ายอย่างจริงใจ (</w:t>
      </w:r>
      <w:r w:rsidRPr="002536D7">
        <w:rPr>
          <w:rFonts w:asciiTheme="majorBidi" w:hAnsiTheme="majorBidi" w:cstheme="majorBidi"/>
          <w:sz w:val="36"/>
          <w:szCs w:val="36"/>
        </w:rPr>
        <w:t xml:space="preserve">4) </w:t>
      </w:r>
      <w:r w:rsidRPr="002536D7">
        <w:rPr>
          <w:rFonts w:asciiTheme="majorBidi" w:hAnsiTheme="majorBidi" w:cstheme="majorBidi"/>
          <w:sz w:val="36"/>
          <w:szCs w:val="36"/>
          <w:cs/>
        </w:rPr>
        <w:t>ผูกพันอย่างเข้าอกเข้าใจในความต้องการของอีกฝ่ายอย่างเหมาะสม (</w:t>
      </w:r>
      <w:r w:rsidRPr="002536D7">
        <w:rPr>
          <w:rFonts w:asciiTheme="majorBidi" w:hAnsiTheme="majorBidi" w:cstheme="majorBidi"/>
          <w:sz w:val="36"/>
          <w:szCs w:val="36"/>
        </w:rPr>
        <w:t xml:space="preserve">5) </w:t>
      </w:r>
      <w:r w:rsidRPr="002536D7">
        <w:rPr>
          <w:rFonts w:asciiTheme="majorBidi" w:hAnsiTheme="majorBidi" w:cstheme="majorBidi"/>
          <w:sz w:val="36"/>
          <w:szCs w:val="36"/>
          <w:cs/>
        </w:rPr>
        <w:t>ผูกพันมากเกินไป จนอีกฝ่ายรู้สึก</w:t>
      </w:r>
    </w:p>
    <w:p w14:paraId="4888B5A3" w14:textId="3FAD1BAF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7</w:t>
      </w:r>
    </w:p>
    <w:p w14:paraId="6DA3953E" w14:textId="3C5CA091" w:rsidR="00170B0A" w:rsidRPr="002536D7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ไม่มีความเป็นส่วนตัว จนถึง (</w:t>
      </w:r>
      <w:r w:rsidRPr="002536D7">
        <w:rPr>
          <w:rFonts w:asciiTheme="majorBidi" w:hAnsiTheme="majorBidi" w:cstheme="majorBidi"/>
          <w:sz w:val="36"/>
          <w:szCs w:val="36"/>
        </w:rPr>
        <w:t xml:space="preserve">6) </w:t>
      </w:r>
      <w:r w:rsidRPr="002536D7">
        <w:rPr>
          <w:rFonts w:asciiTheme="majorBidi" w:hAnsiTheme="majorBidi" w:cstheme="majorBidi"/>
          <w:sz w:val="36"/>
          <w:szCs w:val="36"/>
          <w:cs/>
        </w:rPr>
        <w:t>ผูกพันจนเหมือนเป็นบุคคลเดียวกัน</w:t>
      </w:r>
      <w:r w:rsidRPr="002536D7">
        <w:rPr>
          <w:rFonts w:asciiTheme="majorBidi" w:hAnsiTheme="majorBidi" w:cstheme="majorBidi"/>
          <w:sz w:val="36"/>
          <w:szCs w:val="36"/>
        </w:rPr>
        <w:t xml:space="preserve"> 6. </w:t>
      </w:r>
      <w:r w:rsidRPr="002536D7">
        <w:rPr>
          <w:rFonts w:asciiTheme="majorBidi" w:hAnsiTheme="majorBidi" w:cstheme="majorBidi"/>
          <w:sz w:val="36"/>
          <w:szCs w:val="36"/>
          <w:cs/>
        </w:rPr>
        <w:t>การควบคุมพฤติกรรม (</w:t>
      </w:r>
      <w:r w:rsidRPr="002536D7">
        <w:rPr>
          <w:rFonts w:asciiTheme="majorBidi" w:hAnsiTheme="majorBidi" w:cstheme="majorBidi"/>
          <w:sz w:val="36"/>
          <w:szCs w:val="36"/>
        </w:rPr>
        <w:t xml:space="preserve">Behavior control)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แบบแผนการควบคุมพฤติกรรมของสมาชิกในสถานการณ์ต่าง ๆ พฤติกรรมที่ต้องมีการควบคุมได้แก่ พฤติกรรมที่ตอบสนองความต้องการทางด้านจิตใจและชีวภาพ พฤติกรรมทางสังคม พฤติกรรมที่อาจเป็นอันตรายต่อร่างกายและทรัพย์สิน และการรักษาระเบียบวินัยภายในครอบครัว</w:t>
      </w:r>
    </w:p>
    <w:p w14:paraId="74CAE35C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 xml:space="preserve">การควบคุมพฤติกรรมภายในครอบครัวแบ่งได้ </w:t>
      </w:r>
      <w:r w:rsidRPr="00F45ECF">
        <w:rPr>
          <w:rFonts w:asciiTheme="majorBidi" w:hAnsiTheme="majorBidi" w:cstheme="majorBidi"/>
          <w:sz w:val="36"/>
          <w:szCs w:val="36"/>
        </w:rPr>
        <w:t xml:space="preserve">4 </w:t>
      </w:r>
      <w:r w:rsidRPr="00F45ECF">
        <w:rPr>
          <w:rFonts w:asciiTheme="majorBidi" w:hAnsiTheme="majorBidi" w:cstheme="majorBidi"/>
          <w:sz w:val="36"/>
          <w:szCs w:val="36"/>
          <w:cs/>
        </w:rPr>
        <w:t>แบบ คือ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แบบเข้มงวด – ครอบครัวมีการกำหนดมาตรการและกฎเกณฑ์ที่ชัดเจน มีบทลงโทษเมื่อทำผิด ข้อดีคือสมาชิกทุกคนจะปฏิบัติสมหน้าที่ แต่ในทางกลับกัน การปรับตัวของสมาชิดจะยากลำบาก อาจส่งผลให้สมาชิกมีการต่อต้านแบบดื้อเงียบ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แบบยืดหยุ่น – ครอบครัวมีกฎเกณฑ์ที่ยืดหยุ่น ปรับเปลี่ยนกฎไปตามความเหมาะสม เป็นการควบคุมที่มีประสิทธิภาพมากที่สุดเพราะเป็นไปตามความเข้าใจและยอมรับของคนในครอบครัว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แบบอะไรก็ได้ – ครอบครัวไม่มีทิศทางแน่นอนว่าสมาชิกควรประพฤติอย่างไร สมาชิกมักขาดความรับผิดชอบในหน้าที่ของตน การสื่อสารมักมีปัญหาเพราะมมีใครฟังใคร ครอบครัวแบบนี้จะปฏิบัติหน้าที่ได้ไม่ดี โตมาด้วยความรู้สึกไม่มั่นคง ควบคุมตนเองไม่ได้ และอาจมีพฤติกรรมที่ไม่เหมาะสมเพื่อเรียกร้องความสนใจ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แบบยุ่งเหยิง – ครอบครัวมีการควบคุมพฤติกรรมแบบขึ้น ๆ ลง ๆ บางครั้งเข้มงวด บางครั้งยืดหยุ่น การควบคุมแบบนี้ไม่เหมาะสมที่สุด เพราะทำให้ครอบครัวไม่มีเสถียรภาพและไม่มีความเสมอต้นเสมอปลายในการปฏิบัติหน้าที่</w:t>
      </w:r>
    </w:p>
    <w:p w14:paraId="26813443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>2.1.2</w:t>
      </w:r>
      <w:r w:rsidRPr="00F45ECF">
        <w:rPr>
          <w:rFonts w:asciiTheme="majorBidi" w:hAnsiTheme="majorBidi" w:cstheme="majorBidi"/>
          <w:sz w:val="36"/>
          <w:szCs w:val="36"/>
          <w:cs/>
        </w:rPr>
        <w:t>ความหมายของสัมพัธภาพในครอบครัว</w:t>
      </w:r>
    </w:p>
    <w:p w14:paraId="45BEC149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สัมพันธภาพในครอบครัวจึงถือเป็นความสัมพันธ์ระหว่างบุคคลในครอบครัวซึ่งมีความผูกพันต่อกัน ด้วยสายสัมพันธ์อันลึกซึ้งทางสายเลือด เป็นเครื่องช่วยให้สมาชิกของครอบครัวรักใคร่ สมัครสมานกลมเกลียวต่อ กัน โดทุกคนถือว่าเป็นส่วนหนึ่งของครอบครัว</w:t>
      </w:r>
    </w:p>
    <w:p w14:paraId="4209EA48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>2.2</w:t>
      </w:r>
      <w:r w:rsidRPr="00F45ECF">
        <w:rPr>
          <w:rFonts w:asciiTheme="majorBidi" w:hAnsiTheme="majorBidi" w:cstheme="majorBidi"/>
          <w:sz w:val="36"/>
          <w:szCs w:val="36"/>
          <w:cs/>
        </w:rPr>
        <w:t>หน้าที่ของโรงเรียนและความหมายของสัมพัธภาพในโรงเรียน</w:t>
      </w:r>
    </w:p>
    <w:p w14:paraId="116DA10E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>2.2.1</w:t>
      </w:r>
      <w:r w:rsidRPr="00F45ECF">
        <w:rPr>
          <w:rFonts w:asciiTheme="majorBidi" w:hAnsiTheme="majorBidi" w:cstheme="majorBidi"/>
          <w:sz w:val="36"/>
          <w:szCs w:val="36"/>
          <w:cs/>
        </w:rPr>
        <w:t>หน้าที่ของโรงเรียน</w:t>
      </w:r>
    </w:p>
    <w:p w14:paraId="38249538" w14:textId="6E7D6912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8</w:t>
      </w:r>
    </w:p>
    <w:p w14:paraId="35C841D8" w14:textId="6F0BF0DF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บทบาทหน้าที่ของสถานศึกษาขั้นพื้นฐาน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เพื่อให้สอดคล้องกับเจตนารมณ์ของพระราชบัญญัติการศึกษาแห่งชาติ สถานศึกษามีบทบาทหน้าที่ดังนี้</w:t>
      </w:r>
      <w:r w:rsidRPr="00F45ECF">
        <w:rPr>
          <w:rFonts w:asciiTheme="majorBidi" w:hAnsiTheme="majorBidi" w:cstheme="majorBidi"/>
          <w:sz w:val="36"/>
          <w:szCs w:val="36"/>
        </w:rPr>
        <w:t xml:space="preserve"> 1. </w:t>
      </w:r>
      <w:r w:rsidRPr="00F45ECF">
        <w:rPr>
          <w:rFonts w:asciiTheme="majorBidi" w:hAnsiTheme="majorBidi" w:cstheme="majorBidi"/>
          <w:sz w:val="36"/>
          <w:szCs w:val="36"/>
          <w:cs/>
        </w:rPr>
        <w:t>จัดทำนโยบาย แผนพัฒนาการศึกษาของสถานศึกษาให้สอดคล้องกับนโยบายและแผนของกระทรวงศึกษาธิการ สำนักงานคณะกรรมการการศึกษาขั้นพื้นฐาน สำนักงานเขตพื้นที่การศึกษา ตลอดจนบริบทและความต้องการของชุมชนและท้องถิ่น</w:t>
      </w:r>
      <w:r w:rsidRPr="00F45ECF">
        <w:rPr>
          <w:rFonts w:asciiTheme="majorBidi" w:hAnsiTheme="majorBidi" w:cstheme="majorBidi"/>
          <w:sz w:val="36"/>
          <w:szCs w:val="36"/>
        </w:rPr>
        <w:t xml:space="preserve"> 2. </w:t>
      </w:r>
      <w:r w:rsidRPr="00F45ECF">
        <w:rPr>
          <w:rFonts w:asciiTheme="majorBidi" w:hAnsiTheme="majorBidi" w:cstheme="majorBidi"/>
          <w:sz w:val="36"/>
          <w:szCs w:val="36"/>
          <w:cs/>
        </w:rPr>
        <w:t>จัดตั้งงบประมาณ และรับผิดชอบการใช้จ่ายงบประมาณของสถานศึกษา</w:t>
      </w:r>
      <w:r w:rsidRPr="00F45ECF">
        <w:rPr>
          <w:rFonts w:asciiTheme="majorBidi" w:hAnsiTheme="majorBidi" w:cstheme="majorBidi"/>
          <w:sz w:val="36"/>
          <w:szCs w:val="36"/>
        </w:rPr>
        <w:t xml:space="preserve"> 3. </w:t>
      </w:r>
      <w:r w:rsidRPr="00F45ECF">
        <w:rPr>
          <w:rFonts w:asciiTheme="majorBidi" w:hAnsiTheme="majorBidi" w:cstheme="majorBidi"/>
          <w:sz w:val="36"/>
          <w:szCs w:val="36"/>
          <w:cs/>
        </w:rPr>
        <w:t>พัฒนาหลักสูตรสถานศึกษาให้สอดคล้องกับหลักสูตรแกนกลางการศึกษาขั้นพื้นฐานและความต้องการของนักเรียน ชุมชน และท้องถิ่น</w:t>
      </w:r>
      <w:r w:rsidRPr="00F45ECF">
        <w:rPr>
          <w:rFonts w:asciiTheme="majorBidi" w:hAnsiTheme="majorBidi" w:cstheme="majorBidi"/>
          <w:sz w:val="36"/>
          <w:szCs w:val="36"/>
        </w:rPr>
        <w:t xml:space="preserve"> 4. </w:t>
      </w:r>
      <w:r w:rsidRPr="00F45ECF">
        <w:rPr>
          <w:rFonts w:asciiTheme="majorBidi" w:hAnsiTheme="majorBidi" w:cstheme="majorBidi"/>
          <w:sz w:val="36"/>
          <w:szCs w:val="36"/>
          <w:cs/>
        </w:rPr>
        <w:t>จัดการเรียนการสอน สภาพแวดล้อม บรรยากาศการเรียนการสอนที่เหมาะสมและส่งเสริมกระบวนการเรียนรู้ที่เน้นผู้เรียนเป็นสำคัญ ตลอดจนการปรับปรุงและพัฒนาคุณภาพการจัดการศึกษาอยางต่อเนื่อง</w:t>
      </w:r>
      <w:r w:rsidRPr="00F45ECF">
        <w:rPr>
          <w:rFonts w:asciiTheme="majorBidi" w:hAnsiTheme="majorBidi" w:cstheme="majorBidi"/>
          <w:sz w:val="36"/>
          <w:szCs w:val="36"/>
        </w:rPr>
        <w:t xml:space="preserve"> 5. </w:t>
      </w:r>
      <w:r w:rsidRPr="00F45ECF">
        <w:rPr>
          <w:rFonts w:asciiTheme="majorBidi" w:hAnsiTheme="majorBidi" w:cstheme="majorBidi"/>
          <w:sz w:val="36"/>
          <w:szCs w:val="36"/>
          <w:cs/>
        </w:rPr>
        <w:t>ออกระเบียบ ข้อบังคับ ประกาศและแนวปฏิบัติต่าง ๆ ตามที่กฎหมายกำหนด</w:t>
      </w:r>
    </w:p>
    <w:p w14:paraId="70E9957E" w14:textId="77777777" w:rsidR="00D924A1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 xml:space="preserve">6. </w:t>
      </w:r>
      <w:r w:rsidRPr="00F45ECF">
        <w:rPr>
          <w:rFonts w:asciiTheme="majorBidi" w:hAnsiTheme="majorBidi" w:cstheme="majorBidi"/>
          <w:sz w:val="36"/>
          <w:szCs w:val="36"/>
          <w:cs/>
        </w:rPr>
        <w:t>กำกับ ติดตาม ประเมินผลงานตามแผนงาน โครงการและประเมินผลการปฏิบัติงาน ตลอดจนการพิจารณาความดีความชอบ การพัฒนา และการดำเนินการทางวินัยกับครูและบุคลากรทางการศึกษาในสถานศึกษาตามที่กฎหมายกำหนด</w:t>
      </w:r>
      <w:r w:rsidRPr="00F45ECF">
        <w:rPr>
          <w:rFonts w:asciiTheme="majorBidi" w:hAnsiTheme="majorBidi" w:cstheme="majorBidi"/>
          <w:sz w:val="36"/>
          <w:szCs w:val="36"/>
        </w:rPr>
        <w:t xml:space="preserve"> 7. </w:t>
      </w:r>
      <w:r w:rsidRPr="00F45ECF">
        <w:rPr>
          <w:rFonts w:asciiTheme="majorBidi" w:hAnsiTheme="majorBidi" w:cstheme="majorBidi"/>
          <w:sz w:val="36"/>
          <w:szCs w:val="36"/>
          <w:cs/>
        </w:rPr>
        <w:t>ระดมทรัพยากรเพื่อการศึกษารวมทั้งปกครอง ดูแล บำรุงรักษา ใช้และจัดหาผลประโยชน์จากทรัพย์สินของสถานศึกษา</w:t>
      </w:r>
      <w:r w:rsidRPr="00F45ECF">
        <w:rPr>
          <w:rFonts w:asciiTheme="majorBidi" w:hAnsiTheme="majorBidi" w:cstheme="majorBidi"/>
          <w:sz w:val="36"/>
          <w:szCs w:val="36"/>
        </w:rPr>
        <w:t xml:space="preserve"> 8. </w:t>
      </w:r>
      <w:r w:rsidRPr="00F45ECF">
        <w:rPr>
          <w:rFonts w:asciiTheme="majorBidi" w:hAnsiTheme="majorBidi" w:cstheme="majorBidi"/>
          <w:sz w:val="36"/>
          <w:szCs w:val="36"/>
          <w:cs/>
        </w:rPr>
        <w:t>จัดให้มีระบบประกันคุณภาพภายในสถานศึกษาและให้ความร่วมมือในการประเมินคุณภาพการศึกษาจากหน่วยงานภายนอกสถานศึกษา รวมทั้งการรายงานผลการประเมินต่อคณะกรรมการสถานศึกษาและสำนักงานเขตพื้นที่การศึกษา</w:t>
      </w:r>
      <w:r w:rsidRPr="00F45ECF">
        <w:rPr>
          <w:rFonts w:asciiTheme="majorBidi" w:hAnsiTheme="majorBidi" w:cstheme="majorBidi"/>
          <w:sz w:val="36"/>
          <w:szCs w:val="36"/>
        </w:rPr>
        <w:t xml:space="preserve"> 9. </w:t>
      </w:r>
      <w:r w:rsidRPr="00F45ECF">
        <w:rPr>
          <w:rFonts w:asciiTheme="majorBidi" w:hAnsiTheme="majorBidi" w:cstheme="majorBidi"/>
          <w:sz w:val="36"/>
          <w:szCs w:val="36"/>
          <w:cs/>
        </w:rPr>
        <w:t>ส่งเสริมความเข้มแข็งให้กบชุมชนและสร้างความสัมพันธ์กับสถานศึกษา และสถาบันอื่นในชุมชน และท้องถิ่น</w:t>
      </w:r>
      <w:r w:rsidRPr="00F45ECF">
        <w:rPr>
          <w:rFonts w:asciiTheme="majorBidi" w:hAnsiTheme="majorBidi" w:cstheme="majorBidi"/>
          <w:sz w:val="36"/>
          <w:szCs w:val="36"/>
        </w:rPr>
        <w:t xml:space="preserve"> 10. </w:t>
      </w:r>
      <w:r w:rsidRPr="00F45ECF">
        <w:rPr>
          <w:rFonts w:asciiTheme="majorBidi" w:hAnsiTheme="majorBidi" w:cstheme="majorBidi"/>
          <w:sz w:val="36"/>
          <w:szCs w:val="36"/>
          <w:cs/>
        </w:rPr>
        <w:t>ปฏิบัติหน้าที่อื่นที่เกี่ยวกับกิจการภายในสถานศึกษาหรือตามที่ได้รับมอบหมายและตามที่กฎหมายกำหนด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ด้านวิชาการ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พัฒนาหลักสูตรสถานศึกษาให้สอดคล้องกับหลักสูตรแกนกลางการศึกษาขั้นพื้นฐานและความต้องการของผู้เรียน ชุมชนและท้องถิ่น จัดการเรียนการสอน สภาพแวดล้อม บรรยากาศการเรียนการสอนที่เหมาะสม และส่งเสริมกระบวนการเรียนรู้ที่เน้นผู้เรียนเป็นสำคัญ ตลอดจนการปรับปรุงและพัฒนาคุณภาพการจัดการศึกษาอย่างต่อเนื่อง จัดให้มีระบบประกันคุณภาพภายในสถานศึกษา และรายงานผลการประเมินให้คณะกรรมการสถานศึกษารับทราบ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ด้านงบประมาณ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จัดตั้งและรับผิดชอบการใช้จ่าย</w:t>
      </w:r>
    </w:p>
    <w:p w14:paraId="72D6CDB4" w14:textId="359E7750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9</w:t>
      </w:r>
    </w:p>
    <w:p w14:paraId="4F26FD5D" w14:textId="4C18EA06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งบประมาณของสถานศึกษา ตามที่กฎหมาย ระเบียบ ประกาศ ฯลฯ กำหนด ออกระเบียบ ข้อบังคับ ประกาศ และแนวปฏิบัติ ฯลฯ เกี่ยวกับการบริหารการเงินและการจัดหารายได้จากทรัพย์สินของสถานศึกษา ทั้งนี้ ตามที่กฎหมาย ระเบียบ ประกาศ ฯลฯ กำหนด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ด้านการบริหารงานบุคคล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ดำเนินการตามที่กฎหมายว่าด้วยข้าราชการครูและบุคลากรทางการศึกษากำหนด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ด้านการบริหารทั่วไป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จัดทำนโยบาย แผนพัฒนาการศึกษาของสถานศึกษาให้สอดคล้องกับนโยบายและแผนของกระทรวงศึกษาธิการ สำนักงานคณะกรรมการการศึกษาขั้นพื้นฐาน สำนักงานเขตพื้นที่การศึกษา รวมทั้งความต้องการของชุมชนและท้องถิ่น ดำเนินการและกำกับ ติดตาม และประเมินผลงานตามแผนงาน โครงการของสถานศึกษา ระดมทรัพยากรเพื่อการศึกษา รวมทั้งปกครองดูแลบำรุงรักษา ใช้ และจัดหาผลประโยชน์จากทรัพย์สินของสถานศึกษาตามที่กฎหมาย ระเบียบ ประกาศ ฯลฯ กำหนด ออกระเบียบ ข้อบังคับ ประกาศแนวปฏิบัติ ฯลฯ ในการดำเนินงานด้านต่าง ๆ ตามกฎหมาย ระเบียบ ประกาศ ฯลฯ กำหนด ส่งเสริมความเข้มแข็งในชุมชนและสร้างความสัมพันธ์กับสถาบันอื่น ๆ ในชุมชนและท้องถิ่น ปฏิบัติหน้าที่อื่นเกี่ยวกับกิจการของสถานศึกษา หรือตามที่ได้รับมอบหมายและตามที่กฎหมาย ระเบียบ ประกาศ ฯลฯ</w:t>
      </w:r>
    </w:p>
    <w:p w14:paraId="10CC5E3A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>2.2.2</w:t>
      </w:r>
      <w:r w:rsidRPr="00F45ECF">
        <w:rPr>
          <w:rFonts w:asciiTheme="majorBidi" w:hAnsiTheme="majorBidi" w:cstheme="majorBidi"/>
          <w:sz w:val="36"/>
          <w:szCs w:val="36"/>
          <w:cs/>
        </w:rPr>
        <w:t>ความหมายของสัมพัธภาพในโรงเรียน</w:t>
      </w:r>
    </w:p>
    <w:p w14:paraId="04988D13" w14:textId="77777777" w:rsidR="00D924A1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ความสัมพันธ์ระหว่างนักเรียนกับนักเรียน</w:t>
      </w:r>
      <w:r w:rsidRPr="00F45ECF">
        <w:rPr>
          <w:rFonts w:asciiTheme="majorBidi" w:hAnsiTheme="majorBidi" w:cstheme="majorBidi"/>
          <w:sz w:val="36"/>
          <w:szCs w:val="36"/>
        </w:rPr>
        <w:t xml:space="preserve"> PISA </w:t>
      </w:r>
      <w:r w:rsidRPr="00F45ECF">
        <w:rPr>
          <w:rFonts w:asciiTheme="majorBidi" w:hAnsiTheme="majorBidi" w:cstheme="majorBidi"/>
          <w:sz w:val="36"/>
          <w:szCs w:val="36"/>
          <w:cs/>
        </w:rPr>
        <w:t>สอบถามนักเรียนถึงความรู้สึกเป็นส่วนหนึ่งของโรงเรียนและประสบการณ์เกี่ยวกับการถูกข่มขู่รังแก โดยข้อคำถามเกี่ยวกับมิตรภาพ ความรู้สึกโดดเดี่ยว และการข่มขู่รังแกกันในโรงเรียน และสอบถามครูใหญ่เกี่ยวกับบรรยากาศในโรงเรียนว่ามีเหตุการณ์ใดบ้างที่เป็นปัญหาอุปสรรคต่อการเรียนรู้ของนักเรีย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ผลการสำรวจชี้ว่า ส่วนใหญ่นักเรียนมีความรู้สึกเชิงบวกต่อความสัมพันธ์กับเพื่อนนักเรียน โดยเฉลี่ยในประเทศสมาชิก </w:t>
      </w:r>
      <w:r w:rsidRPr="00F45ECF">
        <w:rPr>
          <w:rFonts w:asciiTheme="majorBidi" w:hAnsiTheme="majorBidi" w:cstheme="majorBidi"/>
          <w:sz w:val="36"/>
          <w:szCs w:val="36"/>
        </w:rPr>
        <w:t xml:space="preserve">OECD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มีนักเรียน </w:t>
      </w:r>
      <w:r w:rsidRPr="00F45ECF">
        <w:rPr>
          <w:rFonts w:asciiTheme="majorBidi" w:hAnsiTheme="majorBidi" w:cstheme="majorBidi"/>
          <w:sz w:val="36"/>
          <w:szCs w:val="36"/>
        </w:rPr>
        <w:t xml:space="preserve">4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ใน </w:t>
      </w:r>
      <w:r w:rsidRPr="00F45ECF">
        <w:rPr>
          <w:rFonts w:asciiTheme="majorBidi" w:hAnsiTheme="majorBidi" w:cstheme="majorBidi"/>
          <w:sz w:val="36"/>
          <w:szCs w:val="36"/>
        </w:rPr>
        <w:t xml:space="preserve">5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คน (ประมาณ </w:t>
      </w:r>
      <w:r w:rsidRPr="00F45ECF">
        <w:rPr>
          <w:rFonts w:asciiTheme="majorBidi" w:hAnsiTheme="majorBidi" w:cstheme="majorBidi"/>
          <w:sz w:val="36"/>
          <w:szCs w:val="36"/>
        </w:rPr>
        <w:t xml:space="preserve">80%)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ที่เห็นด้วยว่า ตนเป็นที่ชอบพอของเพื่อน ๆ หาเพื่อนได้ง่ายเมื่ออยู่ที่โรงเรียน ไม่รู้สึกโดดเดี่ยวเมื่ออยู่ที่โรงเรียน ไม่เคยหรือเกือบไม่เคยถูกข่มขู่รังแก และไม่เคยหรือเกือบไม่เคยถูกเพื่อนตีหรือรุมทำร้าย แต่มีนักเรียนประมาณ </w:t>
      </w:r>
      <w:r w:rsidRPr="00F45ECF">
        <w:rPr>
          <w:rFonts w:asciiTheme="majorBidi" w:hAnsiTheme="majorBidi" w:cstheme="majorBidi"/>
          <w:sz w:val="36"/>
          <w:szCs w:val="36"/>
        </w:rPr>
        <w:t xml:space="preserve">70% </w:t>
      </w:r>
      <w:r w:rsidRPr="00F45ECF">
        <w:rPr>
          <w:rFonts w:asciiTheme="majorBidi" w:hAnsiTheme="majorBidi" w:cstheme="majorBidi"/>
          <w:sz w:val="36"/>
          <w:szCs w:val="36"/>
          <w:cs/>
        </w:rPr>
        <w:t>ที่รายงานว่า ไม่เคยหรือเกือบไม่เคยถูกเพื่อนล้อเลียน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อย่างไรก็ตาม ยังมีประเทศ/เขตเศรษฐกิจที่มีนักเรียนอีกมากไม่ได้เป็นเช่นนั้น ในจีนสี่มณฑล ลิทัวเนีย และไทย มีนักเรียนประมาณ </w:t>
      </w:r>
      <w:r w:rsidRPr="00F45ECF">
        <w:rPr>
          <w:rFonts w:asciiTheme="majorBidi" w:hAnsiTheme="majorBidi" w:cstheme="majorBidi"/>
          <w:sz w:val="36"/>
          <w:szCs w:val="36"/>
        </w:rPr>
        <w:t xml:space="preserve">60% </w:t>
      </w:r>
      <w:r w:rsidRPr="00F45ECF">
        <w:rPr>
          <w:rFonts w:asciiTheme="majorBidi" w:hAnsiTheme="majorBidi" w:cstheme="majorBidi"/>
          <w:sz w:val="36"/>
          <w:szCs w:val="36"/>
          <w:cs/>
        </w:rPr>
        <w:t>เท่านั้นที่คิดว่าเพื่อน ๆ ชอบพอ</w:t>
      </w:r>
    </w:p>
    <w:p w14:paraId="2DF8A572" w14:textId="294788A2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10</w:t>
      </w:r>
    </w:p>
    <w:p w14:paraId="0B479B7C" w14:textId="6B68C91F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 xml:space="preserve">ตนเอง และในฮ่องกง(จีน) มาเก๊า(จีน) นิวซีแลนด์ ลัตเวีย และสิงคโปร์ มีนักเรียนมากกว่า </w:t>
      </w:r>
      <w:r w:rsidRPr="00F45ECF">
        <w:rPr>
          <w:rFonts w:asciiTheme="majorBidi" w:hAnsiTheme="majorBidi" w:cstheme="majorBidi"/>
          <w:sz w:val="36"/>
          <w:szCs w:val="36"/>
        </w:rPr>
        <w:t xml:space="preserve">40% </w:t>
      </w:r>
      <w:r w:rsidRPr="00F45ECF">
        <w:rPr>
          <w:rFonts w:asciiTheme="majorBidi" w:hAnsiTheme="majorBidi" w:cstheme="majorBidi"/>
          <w:sz w:val="36"/>
          <w:szCs w:val="36"/>
          <w:cs/>
        </w:rPr>
        <w:t>รายงานว่า เคยถูกเพื่อนล้อเลียนอย่างน้อยสองถึงสามครั้งต่อปี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ผลการวิเคราะห์ความสัมพันธ์กับผลการประเมิน </w:t>
      </w:r>
      <w:r w:rsidRPr="00F45ECF">
        <w:rPr>
          <w:rFonts w:asciiTheme="majorBidi" w:hAnsiTheme="majorBidi" w:cstheme="majorBidi"/>
          <w:sz w:val="36"/>
          <w:szCs w:val="36"/>
        </w:rPr>
        <w:t xml:space="preserve">CPS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พบว่า นักเรียนที่มีความสัมพันธ์เชิงบวกระหว่างนักเรียนกับนักเรียนมีคะแนน </w:t>
      </w:r>
      <w:r w:rsidRPr="00F45ECF">
        <w:rPr>
          <w:rFonts w:asciiTheme="majorBidi" w:hAnsiTheme="majorBidi" w:cstheme="majorBidi"/>
          <w:sz w:val="36"/>
          <w:szCs w:val="36"/>
        </w:rPr>
        <w:t xml:space="preserve">CPS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สูง ค่าเฉลี่ย </w:t>
      </w:r>
      <w:r w:rsidRPr="00F45ECF">
        <w:rPr>
          <w:rFonts w:asciiTheme="majorBidi" w:hAnsiTheme="majorBidi" w:cstheme="majorBidi"/>
          <w:sz w:val="36"/>
          <w:szCs w:val="36"/>
        </w:rPr>
        <w:t xml:space="preserve">OECD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ของนักเรียนที่รายงานว่า ไม่เคยหรือเกือบไม่เคยถูกข่มขู่รังแกมีคะแนน </w:t>
      </w:r>
      <w:r w:rsidRPr="00F45ECF">
        <w:rPr>
          <w:rFonts w:asciiTheme="majorBidi" w:hAnsiTheme="majorBidi" w:cstheme="majorBidi"/>
          <w:sz w:val="36"/>
          <w:szCs w:val="36"/>
        </w:rPr>
        <w:t xml:space="preserve">CPS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สูงกว่านักเรียนที่รายงานว่า เคยถูกข่มขู่รังแกอยู่ </w:t>
      </w:r>
      <w:r w:rsidRPr="00F45ECF">
        <w:rPr>
          <w:rFonts w:asciiTheme="majorBidi" w:hAnsiTheme="majorBidi" w:cstheme="majorBidi"/>
          <w:sz w:val="36"/>
          <w:szCs w:val="36"/>
        </w:rPr>
        <w:t xml:space="preserve">18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คะแนน หลังจากอธิบายด้วยสถานะทางเศรษฐกิจและสังคมของนักเรียนและของโรงเรียนแล้ว (รูป </w:t>
      </w:r>
      <w:r w:rsidRPr="00F45ECF">
        <w:rPr>
          <w:rFonts w:asciiTheme="majorBidi" w:hAnsiTheme="majorBidi" w:cstheme="majorBidi"/>
          <w:sz w:val="36"/>
          <w:szCs w:val="36"/>
        </w:rPr>
        <w:t xml:space="preserve">1)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เช่นเดียวกับนักเรียนที่รายงานว่า ไม่เคยหรือเกือบไม่เคยถูกเพื่อนตีหรือรุมทำร้ายมีคะแนน </w:t>
      </w:r>
      <w:r w:rsidRPr="00F45ECF">
        <w:rPr>
          <w:rFonts w:asciiTheme="majorBidi" w:hAnsiTheme="majorBidi" w:cstheme="majorBidi"/>
          <w:sz w:val="36"/>
          <w:szCs w:val="36"/>
        </w:rPr>
        <w:t xml:space="preserve">CPS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สูงกว่าอยู่ </w:t>
      </w:r>
      <w:r w:rsidRPr="00F45ECF">
        <w:rPr>
          <w:rFonts w:asciiTheme="majorBidi" w:hAnsiTheme="majorBidi" w:cstheme="majorBidi"/>
          <w:sz w:val="36"/>
          <w:szCs w:val="36"/>
        </w:rPr>
        <w:t xml:space="preserve">14 </w:t>
      </w:r>
      <w:r w:rsidRPr="00F45ECF">
        <w:rPr>
          <w:rFonts w:asciiTheme="majorBidi" w:hAnsiTheme="majorBidi" w:cstheme="majorBidi"/>
          <w:sz w:val="36"/>
          <w:szCs w:val="36"/>
          <w:cs/>
        </w:rPr>
        <w:t>คะแนน ซึ่งความสัมพันธ์รูปแบบนี้พบในเกือบทุกระบบโรงเรียน</w:t>
      </w:r>
    </w:p>
    <w:p w14:paraId="5524914D" w14:textId="77777777" w:rsidR="00170B0A" w:rsidRPr="00F45ECF" w:rsidRDefault="00170B0A" w:rsidP="00170B0A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 xml:space="preserve">นักเรียนที่ถูกเพื่อนข่มขู่รังแกกับผลการประเมิน </w:t>
      </w:r>
      <w:r w:rsidRPr="00F45ECF">
        <w:rPr>
          <w:rFonts w:asciiTheme="majorBidi" w:hAnsiTheme="majorBidi" w:cstheme="majorBidi"/>
          <w:sz w:val="36"/>
          <w:szCs w:val="36"/>
        </w:rPr>
        <w:t xml:space="preserve">CPS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การเปลี่ยนแปลงของคะแนน </w:t>
      </w:r>
      <w:r w:rsidRPr="00F45ECF">
        <w:rPr>
          <w:rFonts w:asciiTheme="majorBidi" w:hAnsiTheme="majorBidi" w:cstheme="majorBidi"/>
          <w:sz w:val="36"/>
          <w:szCs w:val="36"/>
        </w:rPr>
        <w:t xml:space="preserve">CPS </w:t>
      </w:r>
      <w:r w:rsidRPr="00F45ECF">
        <w:rPr>
          <w:rFonts w:asciiTheme="majorBidi" w:hAnsiTheme="majorBidi" w:cstheme="majorBidi"/>
          <w:sz w:val="36"/>
          <w:szCs w:val="36"/>
          <w:cs/>
        </w:rPr>
        <w:t>หลังจากอธิบายด้วยสถานะทางเศรษฐกิจและสังคมของนักเรียนและของโรงเรียน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นักเรียนที่รายงานว่า “ไม่เคยหรือเกือบไม่เคย” ถูกเพื่อนนักเรียนข่มขู่รังแก</w:t>
      </w:r>
    </w:p>
    <w:p w14:paraId="62246547" w14:textId="77777777" w:rsidR="00C303CD" w:rsidRPr="00F45ECF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>3.</w:t>
      </w:r>
      <w:r w:rsidRPr="00F45ECF">
        <w:rPr>
          <w:rFonts w:asciiTheme="majorBidi" w:hAnsiTheme="majorBidi" w:cstheme="majorBidi"/>
          <w:sz w:val="36"/>
          <w:szCs w:val="36"/>
          <w:cs/>
        </w:rPr>
        <w:t>ลักษณะของสังคม</w:t>
      </w:r>
    </w:p>
    <w:p w14:paraId="2B34FD21" w14:textId="77777777" w:rsidR="00D924A1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ลักษณะของสังคม</w:t>
      </w:r>
      <w:r w:rsidRPr="00F45ECF">
        <w:rPr>
          <w:rFonts w:asciiTheme="majorBidi" w:hAnsiTheme="majorBidi" w:cstheme="majorBidi"/>
          <w:sz w:val="36"/>
          <w:szCs w:val="36"/>
        </w:rPr>
        <w:t xml:space="preserve"> 1)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การมีอาณาเขต บริเวณที่อยู่อาศัยที่แน่นอน หมายถึง เมื่อคนมาอยู่รวมกันเป็นกลุ่มจะต้องมี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ดินแดนหรืออาณาบริเวณที่มีขอบเขตให้รู้กันภายในสังคมว่า ดินแดนหรืออาณาบริเวณของตน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มีขอบเขตแค่ไหน</w:t>
      </w:r>
      <w:r w:rsidRPr="00F45ECF">
        <w:rPr>
          <w:rFonts w:asciiTheme="majorBidi" w:hAnsiTheme="majorBidi" w:cstheme="majorBidi"/>
          <w:sz w:val="36"/>
          <w:szCs w:val="36"/>
        </w:rPr>
        <w:t xml:space="preserve"> 2)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การอยู่รวมกันเป็นกลุ่ม เป็นองค์ประกอบของสังคมอีกองค์ประกอบหนึ่งที่จะต้องมี ซึ่งโดย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ธรรมชาติของมนุษย์มักชอบอยู่รวมกัน ทั้งนี้เพราะมนุษย์เป็นสัตว์สังคม (</w:t>
      </w:r>
      <w:r w:rsidRPr="00F45ECF">
        <w:rPr>
          <w:rFonts w:asciiTheme="majorBidi" w:hAnsiTheme="majorBidi" w:cstheme="majorBidi"/>
          <w:sz w:val="36"/>
          <w:szCs w:val="36"/>
        </w:rPr>
        <w:t xml:space="preserve">social animal) 3)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การมีความสัมพันธ์และปฏิสัมพันธ์กัน หมายถึง การที่บุคคลมาอยู่รวมกันจำเป็นจะต้อง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มีความสัมพันธ์และปฏิสัมพันธ์กัน มีความเข้าใจซึ่งกันและกัน ซึ่งถ้าบุคคลใดก็ตามแม้มีอาณา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บริเวณอยู่รวมกันเป็นกลุ่ม แต่ถ้าไม่มีความสัมพันธ์หรือปฏิสัมพันธ์กันจะเรียกว่าสังคมไม่ได้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เช่น บุคคลที่มารอขึ้นรถประจำทาง</w:t>
      </w:r>
      <w:r w:rsidRPr="00F45ECF">
        <w:rPr>
          <w:rFonts w:asciiTheme="majorBidi" w:hAnsiTheme="majorBidi" w:cstheme="majorBidi"/>
          <w:sz w:val="36"/>
          <w:szCs w:val="36"/>
        </w:rPr>
        <w:t xml:space="preserve"> 4) </w:t>
      </w:r>
      <w:r w:rsidRPr="00F45ECF">
        <w:rPr>
          <w:rFonts w:asciiTheme="majorBidi" w:hAnsiTheme="majorBidi" w:cstheme="majorBidi"/>
          <w:sz w:val="36"/>
          <w:szCs w:val="36"/>
          <w:cs/>
        </w:rPr>
        <w:t>มีการแบ่งหน้าที่และร่วมมือกัน สมาชิกในสังคมจะมีการแบ่งหน้าที่ทำงานตามความชำนาญ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เฉพาะด้านและมีการร่วมมือช่วยเหลือซึ่งกันและกัน</w:t>
      </w:r>
      <w:r w:rsidRPr="00F45ECF">
        <w:rPr>
          <w:rFonts w:asciiTheme="majorBidi" w:hAnsiTheme="majorBidi" w:cstheme="majorBidi"/>
          <w:sz w:val="36"/>
          <w:szCs w:val="36"/>
        </w:rPr>
        <w:t xml:space="preserve"> 5) </w:t>
      </w:r>
      <w:r w:rsidRPr="00F45ECF">
        <w:rPr>
          <w:rFonts w:asciiTheme="majorBidi" w:hAnsiTheme="majorBidi" w:cstheme="majorBidi"/>
          <w:sz w:val="36"/>
          <w:szCs w:val="36"/>
          <w:cs/>
        </w:rPr>
        <w:t>การรู้ว่าใครเป็นพวกของตนหรือใครไม่ใช่พวกตน หมายถึง สมาชิกของสังคมเดียวกันสามารถ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ที่จะทราบได้ว่าใครเป็นพวกเดียวกับตน และใครไม่ใช่พวกเดียวกับตน เช่น ในสังคมชนบท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สมาชิกใน</w:t>
      </w:r>
    </w:p>
    <w:p w14:paraId="61011384" w14:textId="73513CCF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11</w:t>
      </w:r>
    </w:p>
    <w:p w14:paraId="294E4650" w14:textId="2ADFA671" w:rsidR="00C303CD" w:rsidRPr="00F45ECF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สังคมจะรู้จักกันหมดถ้ามีคนแปลกหน้าเข้ามาจะรู้ได้ทันทีว่าไม่ใช่พวกเดียวกับตน</w:t>
      </w:r>
      <w:r w:rsidRPr="00F45ECF">
        <w:rPr>
          <w:rFonts w:asciiTheme="majorBidi" w:hAnsiTheme="majorBidi" w:cstheme="majorBidi"/>
          <w:sz w:val="36"/>
          <w:szCs w:val="36"/>
        </w:rPr>
        <w:t xml:space="preserve"> 6) </w:t>
      </w:r>
      <w:r w:rsidRPr="00F45ECF">
        <w:rPr>
          <w:rFonts w:asciiTheme="majorBidi" w:hAnsiTheme="majorBidi" w:cstheme="majorBidi"/>
          <w:sz w:val="36"/>
          <w:szCs w:val="36"/>
          <w:cs/>
        </w:rPr>
        <w:t>มีการประพฤติปฏิบัติตนภายใต้กรอบของวัฒนธรรมเดียวกัน เพราะสมาชิกได้รับการอบรม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สั่งสอนมาอย่างเดียวกัน ในเรื่องระบบ ความคิด ความเชื่อ ค่านิยม บรรทัดฐานคล้ายคลึงกัน</w:t>
      </w:r>
    </w:p>
    <w:p w14:paraId="3AEC25A8" w14:textId="77777777" w:rsidR="00C303CD" w:rsidRPr="00F45ECF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 xml:space="preserve">3.1 </w:t>
      </w:r>
      <w:r w:rsidRPr="00F45ECF">
        <w:rPr>
          <w:rFonts w:asciiTheme="majorBidi" w:hAnsiTheme="majorBidi" w:cstheme="majorBidi"/>
          <w:sz w:val="36"/>
          <w:szCs w:val="36"/>
          <w:cs/>
        </w:rPr>
        <w:t>ค่านิยมของสิ่งเสพติด</w:t>
      </w:r>
    </w:p>
    <w:p w14:paraId="46A7EAD9" w14:textId="77777777" w:rsidR="00D924A1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๑. ความหมายของยาเสพติด ยาเสพติด หมายถึง สารใดก็ตามที่เกิดขึ้นตามธรรมชาติ หรือสารที่สังเคราะห์ขึ้น เมี่อน าเข้าสู้ ร่างกายไม่ว่าจะโดยวิธีรับประทาน ดม สูบ ฉีด หรือด้วยวิธีการใด ๆ แล้ว ท าให้เกิดผลต่อร่างกายและจิตใจ นอกจากนี้ยังจะท าให้เกิดการเสพติดได้ หากใช้สารนั้นเป็นประจ าทุกวัน หรือวันละหลาย ๆ ครั้ง ลักษณะส าคัญของสารเสพติด จะท าให้เกิดอาการ และอาการแสดงต่อผู้เสพดังนี้ ๑. เกิดอาการดื้อยา หรือต้านยา และเมื่อติดแล้ว ต้องการใช้สารนั้นในประมาณมากขึ้น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๒. เกิดอาการขาดยา ถอนยา หรืออยากยา เมื่อใช้สารนั้นเท่าเดิม ลดลง หรือหยุดใช้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๓. มีความต้องการเสพทั้งทางร่างกายและจิตใจ อย่างรุนแรงตลอดเวลา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๔. สุขภาพร่างกายทรุดโทรมลง เกิดโทษต่อตนเอง ครอบครัว ผู้อื่น ตลอดจนสังคม และ ประเทศชาติสถานศึกษายังเป็นจุดที่เสี่ยงของเด็กเยาวชนที่ไม่ค่อยรู้เรื่องตกเป็นทาสยาเสพติดเป็นปัญหาใหญ่สังคมไทย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มีจดหมายของกลุ่มผู้ปกครองหลายโรงเรียนแสดงความเห็นเรื่องที่มีการเปิดอบรมสัมมนาเพิ่มประสิทธิภาพการแก้ไขปัญหายาเสพติดในสถานศึกษา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ตามข่าวมี พล.ต.อ.เฉลิมเกียรติ ศรีวรขาน รอง ผบ.ตร. เป็นประธานเพื่อแก้ไขปัญหายาเสพติดในสถานศึกษา โครงการจัดระเบียบ สังคมรอบสถาบันการศึกษา และ โครงการตำรวจประสานโรงเรียน (</w:t>
      </w:r>
      <w:r w:rsidRPr="00F45ECF">
        <w:rPr>
          <w:rFonts w:asciiTheme="majorBidi" w:hAnsiTheme="majorBidi" w:cstheme="majorBidi"/>
          <w:sz w:val="36"/>
          <w:szCs w:val="36"/>
        </w:rPr>
        <w:t xml:space="preserve">1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ตำรวจ </w:t>
      </w:r>
      <w:r w:rsidRPr="00F45ECF">
        <w:rPr>
          <w:rFonts w:asciiTheme="majorBidi" w:hAnsiTheme="majorBidi" w:cstheme="majorBidi"/>
          <w:sz w:val="36"/>
          <w:szCs w:val="36"/>
        </w:rPr>
        <w:t xml:space="preserve">1 </w:t>
      </w:r>
      <w:r w:rsidRPr="00F45ECF">
        <w:rPr>
          <w:rFonts w:asciiTheme="majorBidi" w:hAnsiTheme="majorBidi" w:cstheme="majorBidi"/>
          <w:sz w:val="36"/>
          <w:szCs w:val="36"/>
          <w:cs/>
        </w:rPr>
        <w:t>โรงเรียน)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งานนี้มีผู้แทนทุกหน่วย สำนักงานตำรวจแห่งชาติ</w:t>
      </w:r>
      <w:r w:rsidRPr="00F45ECF">
        <w:rPr>
          <w:rFonts w:asciiTheme="majorBidi" w:hAnsiTheme="majorBidi" w:cstheme="majorBidi"/>
          <w:sz w:val="36"/>
          <w:szCs w:val="36"/>
        </w:rPr>
        <w:t xml:space="preserve">, </w:t>
      </w:r>
      <w:r w:rsidRPr="00F45ECF">
        <w:rPr>
          <w:rFonts w:asciiTheme="majorBidi" w:hAnsiTheme="majorBidi" w:cstheme="majorBidi"/>
          <w:sz w:val="36"/>
          <w:szCs w:val="36"/>
          <w:cs/>
        </w:rPr>
        <w:t>กระทรวงศึกษาธิการ</w:t>
      </w:r>
      <w:r w:rsidRPr="00F45ECF">
        <w:rPr>
          <w:rFonts w:asciiTheme="majorBidi" w:hAnsiTheme="majorBidi" w:cstheme="majorBidi"/>
          <w:sz w:val="36"/>
          <w:szCs w:val="36"/>
        </w:rPr>
        <w:t xml:space="preserve">, </w:t>
      </w:r>
      <w:r w:rsidRPr="00F45ECF">
        <w:rPr>
          <w:rFonts w:asciiTheme="majorBidi" w:hAnsiTheme="majorBidi" w:cstheme="majorBidi"/>
          <w:sz w:val="36"/>
          <w:szCs w:val="36"/>
          <w:cs/>
        </w:rPr>
        <w:t>กระทรวงมหาดไทย</w:t>
      </w:r>
      <w:r w:rsidRPr="00F45ECF">
        <w:rPr>
          <w:rFonts w:asciiTheme="majorBidi" w:hAnsiTheme="majorBidi" w:cstheme="majorBidi"/>
          <w:sz w:val="36"/>
          <w:szCs w:val="36"/>
        </w:rPr>
        <w:t xml:space="preserve">, </w:t>
      </w:r>
      <w:r w:rsidRPr="00F45ECF">
        <w:rPr>
          <w:rFonts w:asciiTheme="majorBidi" w:hAnsiTheme="majorBidi" w:cstheme="majorBidi"/>
          <w:sz w:val="36"/>
          <w:szCs w:val="36"/>
          <w:cs/>
        </w:rPr>
        <w:t>กระทรวงสาธารณสุข</w:t>
      </w:r>
      <w:r w:rsidRPr="00F45ECF">
        <w:rPr>
          <w:rFonts w:asciiTheme="majorBidi" w:hAnsiTheme="majorBidi" w:cstheme="majorBidi"/>
          <w:sz w:val="36"/>
          <w:szCs w:val="36"/>
        </w:rPr>
        <w:t xml:space="preserve">, </w:t>
      </w:r>
      <w:r w:rsidRPr="00F45ECF">
        <w:rPr>
          <w:rFonts w:asciiTheme="majorBidi" w:hAnsiTheme="majorBidi" w:cstheme="majorBidi"/>
          <w:sz w:val="36"/>
          <w:szCs w:val="36"/>
          <w:cs/>
        </w:rPr>
        <w:t>กระทรวง การพัฒนาสังคมและความมั่นคงของมนุษย์</w:t>
      </w:r>
      <w:r w:rsidRPr="00F45ECF">
        <w:rPr>
          <w:rFonts w:asciiTheme="majorBidi" w:hAnsiTheme="majorBidi" w:cstheme="majorBidi"/>
          <w:sz w:val="36"/>
          <w:szCs w:val="36"/>
        </w:rPr>
        <w:t xml:space="preserve">, </w:t>
      </w:r>
      <w:r w:rsidRPr="00F45ECF">
        <w:rPr>
          <w:rFonts w:asciiTheme="majorBidi" w:hAnsiTheme="majorBidi" w:cstheme="majorBidi"/>
          <w:sz w:val="36"/>
          <w:szCs w:val="36"/>
          <w:cs/>
        </w:rPr>
        <w:t>กรุงเทพมหานคร</w:t>
      </w:r>
      <w:r w:rsidRPr="00F45ECF">
        <w:rPr>
          <w:rFonts w:asciiTheme="majorBidi" w:hAnsiTheme="majorBidi" w:cstheme="majorBidi"/>
          <w:sz w:val="36"/>
          <w:szCs w:val="36"/>
        </w:rPr>
        <w:t xml:space="preserve">, </w:t>
      </w:r>
      <w:r w:rsidRPr="00F45ECF">
        <w:rPr>
          <w:rFonts w:asciiTheme="majorBidi" w:hAnsiTheme="majorBidi" w:cstheme="majorBidi"/>
          <w:sz w:val="36"/>
          <w:szCs w:val="36"/>
          <w:cs/>
        </w:rPr>
        <w:t>สำนักงาน ป.ป.ส.</w:t>
      </w:r>
      <w:r w:rsidRPr="00F45ECF">
        <w:rPr>
          <w:rFonts w:asciiTheme="majorBidi" w:hAnsiTheme="majorBidi" w:cstheme="majorBidi"/>
          <w:sz w:val="36"/>
          <w:szCs w:val="36"/>
        </w:rPr>
        <w:t xml:space="preserve">, </w:t>
      </w:r>
      <w:r w:rsidRPr="00F45ECF">
        <w:rPr>
          <w:rFonts w:asciiTheme="majorBidi" w:hAnsiTheme="majorBidi" w:cstheme="majorBidi"/>
          <w:sz w:val="36"/>
          <w:szCs w:val="36"/>
          <w:cs/>
        </w:rPr>
        <w:t>ผู้ว่าราชการจังหวัด เข้ามาแลกเปลี่ยนข้อมูล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เป็นไปตามคำสั่งศูนย์อำนวยการป้องกันและปราบปรามยาเสพติดแห่งชาติ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จัดระเบียบสังคม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พื้นที่รอบสถาบันการศึกษาเกี่ยวกับ หอพัก สถานบริการ สถานบันเทิง ร้านเกม ร้านอินเตอร์เน็ต ร้านขายยา แหล่งมั่วสุม แหล่งอบายมุขต่างๆ รอบสถาบันการศึกษา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ช่วยแก้ไขปัญหาให้กับนิสิตนักศึกษาให้ห่างไกลจากยาเสพติด และอบายมุขต่างๆ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ดูแลสวัสดิภาพและความปลอดภัยในบริเวณรอบสถาบันการศึกษา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 xml:space="preserve">คัดกรองเด็กนักเรียนออกเป็น </w:t>
      </w:r>
      <w:r w:rsidRPr="00F45ECF">
        <w:rPr>
          <w:rFonts w:asciiTheme="majorBidi" w:hAnsiTheme="majorBidi" w:cstheme="majorBidi"/>
          <w:sz w:val="36"/>
          <w:szCs w:val="36"/>
        </w:rPr>
        <w:t xml:space="preserve">4 </w:t>
      </w:r>
      <w:r w:rsidRPr="00F45ECF">
        <w:rPr>
          <w:rFonts w:asciiTheme="majorBidi" w:hAnsiTheme="majorBidi" w:cstheme="majorBidi"/>
          <w:sz w:val="36"/>
          <w:szCs w:val="36"/>
          <w:cs/>
        </w:rPr>
        <w:t>กลุ่ม ได้แก่ กลุ่มดี กลุ่ม</w:t>
      </w:r>
    </w:p>
    <w:p w14:paraId="275C8B1C" w14:textId="63B9CD04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12</w:t>
      </w:r>
    </w:p>
    <w:p w14:paraId="52C349AF" w14:textId="688A93FF" w:rsidR="00C303CD" w:rsidRPr="00F45ECF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  <w:cs/>
        </w:rPr>
        <w:t>เสี่ยง กลุ่มเสพ กลุ่มเสพและขาย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ผู้ปกครองสนับสนุนให้ผู้มีอำนาจให้ความสำคัญกับสถาบันการศึกษา จัดกิจกรรมให้เหมาะสมกับกลุ่มเป้าหมาย ประสานงานกันระหว่างตำรวจกับครูในโรงเรียนให้ใกล้ชิด</w:t>
      </w:r>
      <w:r w:rsidRPr="00F45ECF">
        <w:rPr>
          <w:rFonts w:asciiTheme="majorBidi" w:hAnsiTheme="majorBidi" w:cstheme="majorBidi"/>
          <w:sz w:val="36"/>
          <w:szCs w:val="36"/>
        </w:rPr>
        <w:t xml:space="preserve"> </w:t>
      </w:r>
      <w:r w:rsidRPr="00F45ECF">
        <w:rPr>
          <w:rFonts w:asciiTheme="majorBidi" w:hAnsiTheme="majorBidi" w:cstheme="majorBidi"/>
          <w:sz w:val="36"/>
          <w:szCs w:val="36"/>
          <w:cs/>
        </w:rPr>
        <w:t>ที่ผ่านมามีเด็กนักเรียนที่มีพฤติกรรมแปลกๆ มีการกลับบ้านไม่ตรงเวลา หนีเรียน ติดกับเพื่อน พอสอบถามกับผู้ปกครองคนอื่นพบมีการรวมกลุ่มมั่วสุมของเด็กนักเรียน เริ่มแอบสูบบุหรี่ ดื่มสุรา</w:t>
      </w:r>
    </w:p>
    <w:p w14:paraId="28EEB364" w14:textId="77777777" w:rsidR="00C303CD" w:rsidRPr="00F45ECF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F45ECF">
        <w:rPr>
          <w:rFonts w:asciiTheme="majorBidi" w:hAnsiTheme="majorBidi" w:cstheme="majorBidi"/>
          <w:sz w:val="36"/>
          <w:szCs w:val="36"/>
        </w:rPr>
        <w:t xml:space="preserve">3.2 </w:t>
      </w:r>
      <w:r w:rsidRPr="00F45ECF">
        <w:rPr>
          <w:rFonts w:asciiTheme="majorBidi" w:hAnsiTheme="majorBidi" w:cstheme="majorBidi"/>
          <w:sz w:val="36"/>
          <w:szCs w:val="36"/>
          <w:cs/>
        </w:rPr>
        <w:t>สภาพแวดล้อมที่ทำให้เกิดการเสพสิ่งเสพติดต่างๆในโรงเรียนสตรีอ่างทอง</w:t>
      </w:r>
    </w:p>
    <w:p w14:paraId="6AC58A49" w14:textId="77777777" w:rsidR="00F45ECF" w:rsidRDefault="00F45ECF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6864BD9F" w14:textId="1D3A907B" w:rsidR="00C303CD" w:rsidRPr="002536D7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>4.</w:t>
      </w:r>
      <w:r w:rsidRPr="002536D7">
        <w:rPr>
          <w:rFonts w:asciiTheme="majorBidi" w:hAnsiTheme="majorBidi" w:cstheme="majorBidi"/>
          <w:sz w:val="36"/>
          <w:szCs w:val="36"/>
          <w:cs/>
        </w:rPr>
        <w:t>งานวิจัยที่เกี่ยวข้อง</w:t>
      </w:r>
    </w:p>
    <w:p w14:paraId="7BCB62BC" w14:textId="77777777" w:rsidR="00C303CD" w:rsidRPr="002536D7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กวีมาศ ศรีเมือง (</w:t>
      </w:r>
      <w:r w:rsidRPr="002536D7">
        <w:rPr>
          <w:rFonts w:asciiTheme="majorBidi" w:hAnsiTheme="majorBidi" w:cstheme="majorBidi"/>
          <w:sz w:val="36"/>
          <w:szCs w:val="36"/>
        </w:rPr>
        <w:t xml:space="preserve">2563)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ศึกษาการป้องกันตนเองจากยาเสพติดของนักศึกษาสาขาวิชาการ บริหารงานต ารวจ คณะมนุษยศาสตร์และสังคมศาสตร์ มหาวิทยาลัยราชภัฏสวนสุนันทา การศึกษาครั้งนี้มี วัตถุประสงค์เพื่อศึกษาพฤติกรรมการป้องกันตนเองจากยาเสพติดและเปรียบเทียบปัจจัยส่วนบุคคลกับ พฤติกรรมการป้องกันตนเองจากยาเสพติด ท าการเก็บข้อมูลโดยใช้แบบสอบถามในนักศึกษาสาขาวิชาการ บริหารงานต ารวจ จ านวน </w:t>
      </w:r>
      <w:r w:rsidRPr="002536D7">
        <w:rPr>
          <w:rFonts w:asciiTheme="majorBidi" w:hAnsiTheme="majorBidi" w:cstheme="majorBidi"/>
          <w:sz w:val="36"/>
          <w:szCs w:val="36"/>
        </w:rPr>
        <w:t xml:space="preserve">250 </w:t>
      </w:r>
      <w:r w:rsidRPr="002536D7">
        <w:rPr>
          <w:rFonts w:asciiTheme="majorBidi" w:hAnsiTheme="majorBidi" w:cstheme="majorBidi"/>
          <w:sz w:val="36"/>
          <w:szCs w:val="36"/>
          <w:cs/>
        </w:rPr>
        <w:t>คน ผลการวิจัยพบว่า กลุ่มตัวอย่างมีการป้องกันตนเองจากยาเสพติดโดยภาพ รวมอยู่ในระดับมาก (</w:t>
      </w:r>
      <w:r w:rsidRPr="002536D7">
        <w:rPr>
          <w:rFonts w:ascii="Cambria Math" w:hAnsi="Cambria Math" w:cs="Cambria Math" w:hint="cs"/>
          <w:sz w:val="36"/>
          <w:szCs w:val="36"/>
          <w:cs/>
        </w:rPr>
        <w:t>𝑥̅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 = </w:t>
      </w:r>
      <w:r w:rsidRPr="002536D7">
        <w:rPr>
          <w:rFonts w:asciiTheme="majorBidi" w:hAnsiTheme="majorBidi" w:cstheme="majorBidi"/>
          <w:sz w:val="36"/>
          <w:szCs w:val="36"/>
        </w:rPr>
        <w:t xml:space="preserve">4.24, SD = 0.39)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ผลการเปรียบเทียบพบว่า นักศึกษาที่มีเพศและลักษณะที่พัก อาศัยแตกต่างกันมีการป้องกันตนเองจากยาเสพติดแตกต่างกันอย่างมีนัยส าคัญทางสถิติที่ระดับ </w:t>
      </w:r>
      <w:r w:rsidRPr="002536D7">
        <w:rPr>
          <w:rFonts w:asciiTheme="majorBidi" w:hAnsiTheme="majorBidi" w:cstheme="majorBidi"/>
          <w:sz w:val="36"/>
          <w:szCs w:val="36"/>
        </w:rPr>
        <w:t xml:space="preserve">0.05 </w:t>
      </w:r>
      <w:r w:rsidRPr="002536D7">
        <w:rPr>
          <w:rFonts w:asciiTheme="majorBidi" w:hAnsiTheme="majorBidi" w:cstheme="majorBidi"/>
          <w:sz w:val="36"/>
          <w:szCs w:val="36"/>
          <w:cs/>
        </w:rPr>
        <w:t>และ นักศึกษาที่มีอายุ ค่าใช้จ่ายต่อเดือน ภูมิล าเนา แตกต่างกันมีการป้องกันตนเองจากยาเสพติดไม่แตกต่างกัน</w:t>
      </w:r>
    </w:p>
    <w:p w14:paraId="5BC059FA" w14:textId="77777777" w:rsidR="00D924A1" w:rsidRDefault="00C303CD" w:rsidP="00C303CD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2536D7">
        <w:rPr>
          <w:rFonts w:asciiTheme="majorBidi" w:hAnsiTheme="majorBidi" w:cstheme="majorBidi"/>
          <w:sz w:val="32"/>
          <w:szCs w:val="32"/>
          <w:cs/>
        </w:rPr>
        <w:t>วรรณวิมล จงจรวยสกุล (</w:t>
      </w:r>
      <w:r w:rsidRPr="002536D7">
        <w:rPr>
          <w:rFonts w:asciiTheme="majorBidi" w:hAnsiTheme="majorBidi" w:cstheme="majorBidi"/>
          <w:sz w:val="32"/>
          <w:szCs w:val="32"/>
        </w:rPr>
        <w:t xml:space="preserve">2562) </w:t>
      </w:r>
      <w:r w:rsidRPr="002536D7">
        <w:rPr>
          <w:rFonts w:asciiTheme="majorBidi" w:hAnsiTheme="majorBidi" w:cstheme="majorBidi"/>
          <w:sz w:val="28"/>
          <w:szCs w:val="28"/>
          <w:cs/>
        </w:rPr>
        <w:t>พฤติกรรม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การป้องกันตนเองจากยาเสพติดของนักศึกษา สาขาวิชา บริหารธุรกิจและบัญชี สถาบันอาชีวศึกษา เป็นการวิจัยเชิงพรรณนาในรูปแบบการวิจัยเชิงส ารวจ เพื่อศึกษา ระดับและเปรียบเทียบพฤติกรรมการป้องกันตนเองจากยาเสพติด จ าแนกตามสถานภาพบุคคลและสถานภาพ ครอบครัว ท าการเก็บข้อมูลโดยใช้แบบสอบถามในนักศึกษาระดับประกาศนียบัตรวิชาชีพและระดับ ประกาศนียบัตรวิชาชีพชั้นสูง ปีการศึกษา </w:t>
      </w:r>
      <w:r w:rsidRPr="002536D7">
        <w:rPr>
          <w:rFonts w:asciiTheme="majorBidi" w:hAnsiTheme="majorBidi" w:cstheme="majorBidi"/>
          <w:sz w:val="32"/>
          <w:szCs w:val="32"/>
        </w:rPr>
        <w:t xml:space="preserve">2562 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จ านวน </w:t>
      </w:r>
      <w:r w:rsidRPr="002536D7">
        <w:rPr>
          <w:rFonts w:asciiTheme="majorBidi" w:hAnsiTheme="majorBidi" w:cstheme="majorBidi"/>
          <w:sz w:val="32"/>
          <w:szCs w:val="32"/>
        </w:rPr>
        <w:t xml:space="preserve">345 </w:t>
      </w:r>
      <w:r w:rsidRPr="002536D7">
        <w:rPr>
          <w:rFonts w:asciiTheme="majorBidi" w:hAnsiTheme="majorBidi" w:cstheme="majorBidi"/>
          <w:sz w:val="32"/>
          <w:szCs w:val="32"/>
          <w:cs/>
        </w:rPr>
        <w:t>คน ผลการวิจัยพบว่า กลุ่มตัวอย่างมีพฤติกรรม ป้องกันยาเสพติด</w:t>
      </w:r>
    </w:p>
    <w:p w14:paraId="668C7BA0" w14:textId="7280E70D" w:rsid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13</w:t>
      </w:r>
    </w:p>
    <w:p w14:paraId="5622939F" w14:textId="7D48A26F" w:rsidR="00C303CD" w:rsidRPr="002536D7" w:rsidRDefault="00C303CD" w:rsidP="00C303CD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2536D7">
        <w:rPr>
          <w:rFonts w:asciiTheme="majorBidi" w:hAnsiTheme="majorBidi" w:cstheme="majorBidi"/>
          <w:sz w:val="32"/>
          <w:szCs w:val="32"/>
          <w:cs/>
        </w:rPr>
        <w:t xml:space="preserve">โดยรวมอยู่ในระดับมาก การเปรียบเทียบพฤติกรรมภาพรวมจ าแนกตามสภาพบุคคล ได้แก่ ระดับการศึกษา สาขาวิชา และเกรดเฉลี่ย มีพฤติกรรมป้องกันตนเองจากยาเสพติดแตกต่างกันอย่างมีนัยส าคัญ ทางสถิติที่ระดับ </w:t>
      </w:r>
      <w:r w:rsidRPr="002536D7">
        <w:rPr>
          <w:rFonts w:asciiTheme="majorBidi" w:hAnsiTheme="majorBidi" w:cstheme="majorBidi"/>
          <w:sz w:val="32"/>
          <w:szCs w:val="32"/>
        </w:rPr>
        <w:t xml:space="preserve">0.05 </w:t>
      </w:r>
      <w:r w:rsidRPr="002536D7">
        <w:rPr>
          <w:rFonts w:asciiTheme="majorBidi" w:hAnsiTheme="majorBidi" w:cstheme="majorBidi"/>
          <w:sz w:val="32"/>
          <w:szCs w:val="32"/>
          <w:cs/>
        </w:rPr>
        <w:t>ด้านสภาพครอบครัว ได้แก่ อาชีพบิดามารดา และรายได้บิดามารดา มีพฤติกรรมป้องกัน ตนเองจากยาเสพติดไม่แตกต่างกัน</w:t>
      </w:r>
      <w:r w:rsidRPr="002536D7">
        <w:rPr>
          <w:rFonts w:asciiTheme="majorBidi" w:hAnsiTheme="majorBidi" w:cstheme="majorBidi"/>
          <w:sz w:val="32"/>
          <w:szCs w:val="32"/>
        </w:rPr>
        <w:t xml:space="preserve"> </w:t>
      </w:r>
      <w:r w:rsidRPr="002536D7">
        <w:rPr>
          <w:rFonts w:asciiTheme="majorBidi" w:hAnsiTheme="majorBidi" w:cstheme="majorBidi"/>
          <w:sz w:val="32"/>
          <w:szCs w:val="32"/>
          <w:cs/>
        </w:rPr>
        <w:t>พุทธิพร พงศ์นันทกุลกิจ (</w:t>
      </w:r>
      <w:r w:rsidRPr="002536D7">
        <w:rPr>
          <w:rFonts w:asciiTheme="majorBidi" w:hAnsiTheme="majorBidi" w:cstheme="majorBidi"/>
          <w:sz w:val="32"/>
          <w:szCs w:val="32"/>
        </w:rPr>
        <w:t xml:space="preserve">2561) 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ศึกษาปัจจัยที่มีอิทธิพลต่อพฤติกรรมการป้องกันการใช้ยาเสพติด ในนักเรียนมัธยมศึกษาตอนปลาย มีวัตถุประสงค์เพื่อศึกษาปัจจัยที่มีอิทธิพลต่อพฤติกรรมการป้องกันการใช้ยา เสพติด ท าการเก็บข้อมูลโดยใช้แบบสอบถามในนักเรียนมัธยมศึกษาตอนปลาย จ านวน </w:t>
      </w:r>
      <w:r w:rsidRPr="002536D7">
        <w:rPr>
          <w:rFonts w:asciiTheme="majorBidi" w:hAnsiTheme="majorBidi" w:cstheme="majorBidi"/>
          <w:sz w:val="32"/>
          <w:szCs w:val="32"/>
        </w:rPr>
        <w:t xml:space="preserve">108 </w:t>
      </w:r>
      <w:r w:rsidRPr="002536D7">
        <w:rPr>
          <w:rFonts w:asciiTheme="majorBidi" w:hAnsiTheme="majorBidi" w:cstheme="majorBidi"/>
          <w:sz w:val="32"/>
          <w:szCs w:val="32"/>
          <w:cs/>
        </w:rPr>
        <w:t>คน ผลการวิจัย พบว่า พฤติกรรมการป้องกันการใช้ยาเสพติดภาพรวมอยู่ในระดับมาก (</w:t>
      </w:r>
      <w:r w:rsidRPr="002536D7">
        <w:rPr>
          <w:rFonts w:ascii="Cambria Math" w:hAnsi="Cambria Math" w:cs="Cambria Math" w:hint="cs"/>
          <w:sz w:val="32"/>
          <w:szCs w:val="32"/>
          <w:cs/>
        </w:rPr>
        <w:t>𝑥̅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Pr="002536D7">
        <w:rPr>
          <w:rFonts w:asciiTheme="majorBidi" w:hAnsiTheme="majorBidi" w:cstheme="majorBidi"/>
          <w:sz w:val="32"/>
          <w:szCs w:val="32"/>
        </w:rPr>
        <w:t xml:space="preserve">3.90, SD = 8.5) </w:t>
      </w:r>
      <w:r w:rsidRPr="002536D7">
        <w:rPr>
          <w:rFonts w:asciiTheme="majorBidi" w:hAnsiTheme="majorBidi" w:cstheme="majorBidi"/>
          <w:sz w:val="32"/>
          <w:szCs w:val="32"/>
          <w:cs/>
        </w:rPr>
        <w:t>ตัวแปรที่ สามารถทานายพฤติกรรมการป้องกันการใช้ยาเสพติด ได้แก่ ความแข็งแกร่งในชีวิต พฤติกรรมการเปิดรับสื่อ ด้วยปัญญา และทัศนคติต่อการใช้ยาเสพติด (</w:t>
      </w:r>
      <w:r w:rsidRPr="002536D7">
        <w:rPr>
          <w:rFonts w:ascii="Cambria Math" w:hAnsi="Cambria Math" w:cs="Cambria Math" w:hint="cs"/>
          <w:sz w:val="32"/>
          <w:szCs w:val="32"/>
          <w:cs/>
        </w:rPr>
        <w:t>𝛽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Pr="002536D7">
        <w:rPr>
          <w:rFonts w:asciiTheme="majorBidi" w:hAnsiTheme="majorBidi" w:cstheme="majorBidi"/>
          <w:sz w:val="32"/>
          <w:szCs w:val="32"/>
        </w:rPr>
        <w:t xml:space="preserve">0.81, p &lt; 0.001; </w:t>
      </w:r>
      <w:r w:rsidRPr="002536D7">
        <w:rPr>
          <w:rFonts w:ascii="Cambria Math" w:hAnsi="Cambria Math" w:cs="Cambria Math"/>
          <w:sz w:val="32"/>
          <w:szCs w:val="32"/>
        </w:rPr>
        <w:t>𝛽</w:t>
      </w:r>
      <w:r w:rsidRPr="002536D7">
        <w:rPr>
          <w:rFonts w:asciiTheme="majorBidi" w:hAnsiTheme="majorBidi" w:cstheme="majorBidi"/>
          <w:sz w:val="32"/>
          <w:szCs w:val="32"/>
        </w:rPr>
        <w:t xml:space="preserve"> = 0.23, p &lt; 0.05; </w:t>
      </w:r>
      <w:r w:rsidRPr="002536D7">
        <w:rPr>
          <w:rFonts w:ascii="Cambria Math" w:hAnsi="Cambria Math" w:cs="Cambria Math"/>
          <w:sz w:val="32"/>
          <w:szCs w:val="32"/>
        </w:rPr>
        <w:t>𝛽</w:t>
      </w:r>
      <w:r w:rsidRPr="002536D7">
        <w:rPr>
          <w:rFonts w:asciiTheme="majorBidi" w:hAnsiTheme="majorBidi" w:cstheme="majorBidi"/>
          <w:sz w:val="32"/>
          <w:szCs w:val="32"/>
        </w:rPr>
        <w:t xml:space="preserve"> = -0.29, p &lt; 0.05 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ตามลาดับ) ซึ่งตัวแปรทั้งสามสามารถร่วมทานายพฤติกรรมการป้องกันการใช้ยาเสพติดได้ร้อยละ </w:t>
      </w:r>
      <w:r w:rsidRPr="002536D7">
        <w:rPr>
          <w:rFonts w:asciiTheme="majorBidi" w:hAnsiTheme="majorBidi" w:cstheme="majorBidi"/>
          <w:sz w:val="32"/>
          <w:szCs w:val="32"/>
        </w:rPr>
        <w:t xml:space="preserve">61.5 (R 2 = .615, Adjust R2 = .604, F = 4.840, p &lt; .001) </w:t>
      </w:r>
      <w:r w:rsidRPr="002536D7">
        <w:rPr>
          <w:rFonts w:asciiTheme="majorBidi" w:hAnsiTheme="majorBidi" w:cstheme="majorBidi"/>
          <w:sz w:val="32"/>
          <w:szCs w:val="32"/>
          <w:cs/>
        </w:rPr>
        <w:t>ผลการวิจัยนี้แสดงให้เห็นว่า บุคลากรที่ปฏิบัติงาน เกี่ยวข้องกับวัยรุ่นและพยาบาลโดยเฉพาะพยาบาลด้านสุขภาพจิตและจิตเวช ควรให้ความส าคัญในการส่งเสริมความแข็งแกร่งในชีวิต พฤติกรรมการบริโภคสื่อด้วยปัญญา และทัศนคติต่อการใช้ยาเสพติดเพื่อป้องกันการใช้ ยาเสพติดในนักเรียนต่อไป</w:t>
      </w:r>
      <w:r w:rsidRPr="002536D7">
        <w:rPr>
          <w:rFonts w:asciiTheme="majorBidi" w:hAnsiTheme="majorBidi" w:cstheme="majorBidi"/>
          <w:sz w:val="32"/>
          <w:szCs w:val="32"/>
        </w:rPr>
        <w:t xml:space="preserve"> </w:t>
      </w:r>
      <w:r w:rsidRPr="002536D7">
        <w:rPr>
          <w:rFonts w:asciiTheme="majorBidi" w:hAnsiTheme="majorBidi" w:cstheme="majorBidi"/>
          <w:sz w:val="32"/>
          <w:szCs w:val="32"/>
          <w:cs/>
        </w:rPr>
        <w:t>สรวิชญ์ เหล่าดรุณ (</w:t>
      </w:r>
      <w:r w:rsidRPr="002536D7">
        <w:rPr>
          <w:rFonts w:asciiTheme="majorBidi" w:hAnsiTheme="majorBidi" w:cstheme="majorBidi"/>
          <w:sz w:val="32"/>
          <w:szCs w:val="32"/>
        </w:rPr>
        <w:t xml:space="preserve">2561) 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ศึกษาปัจจัยที่มีอิทธิพลต่อพฤติกรรมป้องกันการใช้สารเสพติดใน นักเรียนโรงเรียนขยายโอกาส เป็นการวิจัยแบบหาความสัมพันธ์เชิงท านาย เพื่อศึกษาปัจจัยที่มีอิทธิพลต่อ พฤติกรรมป้องกันการใช้สารเสพติด ท าการเก็บข้อมูลโดยใช้แบบสอบถามในนักเรียนมัธยมศึกษาตอนต้น จ านวน </w:t>
      </w:r>
      <w:r w:rsidRPr="002536D7">
        <w:rPr>
          <w:rFonts w:asciiTheme="majorBidi" w:hAnsiTheme="majorBidi" w:cstheme="majorBidi"/>
          <w:sz w:val="32"/>
          <w:szCs w:val="32"/>
        </w:rPr>
        <w:t xml:space="preserve">130 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คน ผลการวิจัยพบว่า กลุ่มตัวอย่างมีค่าเฉลี่ยคะแนนของพฤติกรรมป้องกันการใช้สารเสพติด เท่ากับ </w:t>
      </w:r>
      <w:r w:rsidRPr="002536D7">
        <w:rPr>
          <w:rFonts w:asciiTheme="majorBidi" w:hAnsiTheme="majorBidi" w:cstheme="majorBidi"/>
          <w:sz w:val="32"/>
          <w:szCs w:val="32"/>
        </w:rPr>
        <w:t xml:space="preserve">3.77 (SD = 0.85) </w:t>
      </w:r>
      <w:r w:rsidRPr="002536D7">
        <w:rPr>
          <w:rFonts w:asciiTheme="majorBidi" w:hAnsiTheme="majorBidi" w:cstheme="majorBidi"/>
          <w:sz w:val="32"/>
          <w:szCs w:val="32"/>
          <w:cs/>
        </w:rPr>
        <w:t>ซึ่งจัดอยู่ในระดับมาก ตัวแปรที่สามารถท านายพฤติกรรมป้องกันการใช้สารเสพติด ได้แก่ สัมพันธภาพในครอบครัว อัตมโนทัศน์ สัมพันธภาพกับเพื่อน และผลสัมฤทธิ์ทางการเรียน (</w:t>
      </w:r>
      <w:r w:rsidRPr="002536D7">
        <w:rPr>
          <w:rFonts w:ascii="Cambria" w:hAnsi="Cambria" w:cs="Cambria"/>
          <w:sz w:val="32"/>
          <w:szCs w:val="32"/>
        </w:rPr>
        <w:t>β</w:t>
      </w:r>
      <w:r w:rsidRPr="002536D7">
        <w:rPr>
          <w:rFonts w:asciiTheme="majorBidi" w:hAnsiTheme="majorBidi" w:cstheme="majorBidi"/>
          <w:sz w:val="32"/>
          <w:szCs w:val="32"/>
        </w:rPr>
        <w:t xml:space="preserve"> = 0.249, 0.240, 0.196, 0.185, p &lt; 0.01 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ตามลาดับ) ตัวแปรทานายทั้ง </w:t>
      </w:r>
      <w:r w:rsidRPr="002536D7">
        <w:rPr>
          <w:rFonts w:asciiTheme="majorBidi" w:hAnsiTheme="majorBidi" w:cstheme="majorBidi"/>
          <w:sz w:val="32"/>
          <w:szCs w:val="32"/>
        </w:rPr>
        <w:t xml:space="preserve">4 </w:t>
      </w:r>
      <w:r w:rsidRPr="002536D7">
        <w:rPr>
          <w:rFonts w:asciiTheme="majorBidi" w:hAnsiTheme="majorBidi" w:cstheme="majorBidi"/>
          <w:sz w:val="32"/>
          <w:szCs w:val="32"/>
          <w:cs/>
        </w:rPr>
        <w:t xml:space="preserve">สามารถร่วมท านายพฤติกรรมป้องกันการใช้ สารเสพติดได้ร้อยละ </w:t>
      </w:r>
      <w:r w:rsidRPr="002536D7">
        <w:rPr>
          <w:rFonts w:asciiTheme="majorBidi" w:hAnsiTheme="majorBidi" w:cstheme="majorBidi"/>
          <w:sz w:val="32"/>
          <w:szCs w:val="32"/>
        </w:rPr>
        <w:t xml:space="preserve">40.9 (Adjust R2= 0.390, F = 4.942, p &lt; 0.05) </w:t>
      </w:r>
      <w:r w:rsidRPr="002536D7">
        <w:rPr>
          <w:rFonts w:asciiTheme="majorBidi" w:hAnsiTheme="majorBidi" w:cstheme="majorBidi"/>
          <w:sz w:val="32"/>
          <w:szCs w:val="32"/>
          <w:cs/>
        </w:rPr>
        <w:t>ผลการวิจัยครั้งนี้ให้ข้อเสนอแนะว่า พยาบาลโดยเฉพาะที่รับผิดชอบงานด้านสุขภาพจิตและจิตเวช ควรให้ความส าคัญในการส่งเสริมสัมพันธภาพใน ครอบครัว อัตมโนทัศน์ สัมพันธภาพกับเพื่อน และผลสัมฤทธิ์ทางการเรียน เพื่อป้องกันการใช้สารเสพติดใน นักเรียนในโรงเรียนขยายโอกาส และในวัยรุ่น</w:t>
      </w:r>
    </w:p>
    <w:p w14:paraId="07861847" w14:textId="77777777" w:rsidR="00C303CD" w:rsidRPr="002536D7" w:rsidRDefault="00C303CD" w:rsidP="00C303CD">
      <w:pPr>
        <w:rPr>
          <w:rFonts w:asciiTheme="majorBidi" w:hAnsiTheme="majorBidi" w:cstheme="majorBidi"/>
          <w:sz w:val="32"/>
          <w:szCs w:val="32"/>
        </w:rPr>
      </w:pPr>
    </w:p>
    <w:p w14:paraId="0F4281C4" w14:textId="77777777" w:rsidR="00D924A1" w:rsidRDefault="00D924A1" w:rsidP="00D924A1">
      <w:pPr>
        <w:pStyle w:val="NormalWeb"/>
        <w:rPr>
          <w:rFonts w:asciiTheme="majorBidi" w:hAnsiTheme="majorBidi" w:cstheme="majorBidi"/>
          <w:sz w:val="40"/>
          <w:szCs w:val="40"/>
        </w:rPr>
      </w:pPr>
    </w:p>
    <w:p w14:paraId="0C8F8C60" w14:textId="46BBBC0B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14</w:t>
      </w:r>
    </w:p>
    <w:p w14:paraId="50F22C36" w14:textId="0578F65A" w:rsidR="00C303CD" w:rsidRPr="002536D7" w:rsidRDefault="00C303CD" w:rsidP="00D924A1">
      <w:pPr>
        <w:pStyle w:val="NormalWeb"/>
        <w:jc w:val="center"/>
        <w:rPr>
          <w:rFonts w:asciiTheme="majorBidi" w:hAnsiTheme="majorBidi" w:cstheme="majorBidi"/>
          <w:sz w:val="40"/>
          <w:szCs w:val="40"/>
        </w:rPr>
      </w:pPr>
      <w:r w:rsidRPr="002536D7">
        <w:rPr>
          <w:rFonts w:asciiTheme="majorBidi" w:hAnsiTheme="majorBidi" w:cstheme="majorBidi"/>
          <w:sz w:val="40"/>
          <w:szCs w:val="40"/>
          <w:cs/>
        </w:rPr>
        <w:t>บทที่</w:t>
      </w:r>
      <w:r w:rsidRPr="002536D7">
        <w:rPr>
          <w:rFonts w:asciiTheme="majorBidi" w:hAnsiTheme="majorBidi" w:cstheme="majorBidi"/>
          <w:sz w:val="40"/>
          <w:szCs w:val="40"/>
        </w:rPr>
        <w:t>3</w:t>
      </w:r>
    </w:p>
    <w:p w14:paraId="7596F000" w14:textId="0582B081" w:rsidR="00C303CD" w:rsidRPr="002536D7" w:rsidRDefault="00C303CD" w:rsidP="002536D7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วิธีดำเนินการ</w:t>
      </w:r>
    </w:p>
    <w:p w14:paraId="3A822EC8" w14:textId="77777777" w:rsidR="00C303CD" w:rsidRPr="002536D7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การวิจัยเรื่อง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>ปัญหาสิ่งเสพติดในโรงเรียนสตรีอ่างทอง</w:t>
      </w:r>
    </w:p>
    <w:p w14:paraId="2F496F05" w14:textId="77777777" w:rsidR="00C303CD" w:rsidRPr="002536D7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>1.</w:t>
      </w:r>
      <w:r w:rsidRPr="002536D7">
        <w:rPr>
          <w:rFonts w:asciiTheme="majorBidi" w:hAnsiTheme="majorBidi" w:cstheme="majorBidi"/>
          <w:sz w:val="36"/>
          <w:szCs w:val="36"/>
          <w:cs/>
        </w:rPr>
        <w:t>ประชากรและกลุ่มตัวอย่าง มีรายละเอียดดังนี้</w:t>
      </w:r>
    </w:p>
    <w:p w14:paraId="2F34EDC8" w14:textId="77777777" w:rsidR="00C303CD" w:rsidRPr="002536D7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>1.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ประชากรนักเรียนในระดับชั้นมัธยมศึกษาปีที่ </w:t>
      </w:r>
      <w:r w:rsidRPr="002536D7">
        <w:rPr>
          <w:rFonts w:asciiTheme="majorBidi" w:hAnsiTheme="majorBidi" w:cstheme="majorBidi"/>
          <w:sz w:val="36"/>
          <w:szCs w:val="36"/>
        </w:rPr>
        <w:t>6/7</w:t>
      </w:r>
      <w:r w:rsidRPr="002536D7">
        <w:rPr>
          <w:rFonts w:asciiTheme="majorBidi" w:hAnsiTheme="majorBidi" w:cstheme="majorBidi"/>
          <w:sz w:val="36"/>
          <w:szCs w:val="36"/>
          <w:cs/>
        </w:rPr>
        <w:t>โรงเรียนสตรีอ่างทอง อำเภอเมือง จังหวัดอ่างทองจำนวน</w:t>
      </w:r>
      <w:r w:rsidRPr="002536D7">
        <w:rPr>
          <w:rFonts w:asciiTheme="majorBidi" w:hAnsiTheme="majorBidi" w:cstheme="majorBidi"/>
          <w:sz w:val="36"/>
          <w:szCs w:val="36"/>
        </w:rPr>
        <w:t>40</w:t>
      </w:r>
      <w:r w:rsidRPr="002536D7">
        <w:rPr>
          <w:rFonts w:asciiTheme="majorBidi" w:hAnsiTheme="majorBidi" w:cstheme="majorBidi"/>
          <w:sz w:val="36"/>
          <w:szCs w:val="36"/>
          <w:cs/>
        </w:rPr>
        <w:t>คน</w:t>
      </w:r>
    </w:p>
    <w:p w14:paraId="1C92D8C4" w14:textId="77777777" w:rsidR="00C303CD" w:rsidRPr="002536D7" w:rsidRDefault="00C303CD" w:rsidP="00C303CD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>2.</w:t>
      </w:r>
      <w:r w:rsidRPr="002536D7">
        <w:rPr>
          <w:rFonts w:asciiTheme="majorBidi" w:hAnsiTheme="majorBidi" w:cstheme="majorBidi"/>
          <w:sz w:val="36"/>
          <w:szCs w:val="36"/>
          <w:cs/>
        </w:rPr>
        <w:t>เครื่องมือเครื่องใช้ในการศึกษาค้นคว้า</w:t>
      </w:r>
    </w:p>
    <w:p w14:paraId="452CBE1A" w14:textId="77777777" w:rsidR="00D924A1" w:rsidRDefault="00C303CD" w:rsidP="00D924A1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</w:rPr>
        <w:t xml:space="preserve">2.1 </w:t>
      </w:r>
      <w:r w:rsidRPr="002536D7">
        <w:rPr>
          <w:rFonts w:asciiTheme="majorBidi" w:hAnsiTheme="majorBidi" w:cstheme="majorBidi"/>
          <w:sz w:val="36"/>
          <w:szCs w:val="36"/>
          <w:cs/>
        </w:rPr>
        <w:t>แบบสอบถาม</w:t>
      </w:r>
      <w:r w:rsidRPr="002536D7">
        <w:rPr>
          <w:rFonts w:asciiTheme="majorBidi" w:hAnsiTheme="majorBidi" w:cstheme="majorBidi"/>
          <w:sz w:val="36"/>
          <w:szCs w:val="36"/>
        </w:rPr>
        <w:t xml:space="preserve"> 2.1 </w:t>
      </w:r>
      <w:r w:rsidRPr="002536D7">
        <w:rPr>
          <w:rFonts w:asciiTheme="majorBidi" w:hAnsiTheme="majorBidi" w:cstheme="majorBidi"/>
          <w:sz w:val="36"/>
          <w:szCs w:val="36"/>
          <w:cs/>
        </w:rPr>
        <w:t>การสร้างแบบสอบถามเกี่ยวกบัความคิดเห็น</w:t>
      </w:r>
      <w:r w:rsidRPr="002536D7">
        <w:rPr>
          <w:rFonts w:asciiTheme="majorBidi" w:hAnsiTheme="majorBidi" w:cstheme="majorBidi"/>
          <w:sz w:val="36"/>
          <w:szCs w:val="36"/>
        </w:rPr>
        <w:t xml:space="preserve"> 2.1.1</w:t>
      </w:r>
      <w:r w:rsidRPr="002536D7">
        <w:rPr>
          <w:rFonts w:asciiTheme="majorBidi" w:hAnsiTheme="majorBidi" w:cstheme="majorBidi"/>
          <w:sz w:val="36"/>
          <w:szCs w:val="36"/>
          <w:cs/>
        </w:rPr>
        <w:t>ศึกษาวธิีการสร้างคา ถาม จากแบบสอบถามที่มีผวู้จิยัคนอื่นๆ ไดส้ร้างข้ึน รวมถึงงานวจิยัและเอกสารที่เกี่ยวขอ้ง</w:t>
      </w:r>
      <w:r w:rsidRPr="002536D7">
        <w:rPr>
          <w:rFonts w:asciiTheme="majorBidi" w:hAnsiTheme="majorBidi" w:cstheme="majorBidi"/>
          <w:sz w:val="36"/>
          <w:szCs w:val="36"/>
        </w:rPr>
        <w:t xml:space="preserve"> 2.1.2 </w:t>
      </w:r>
      <w:r w:rsidRPr="002536D7">
        <w:rPr>
          <w:rFonts w:asciiTheme="majorBidi" w:hAnsiTheme="majorBidi" w:cstheme="majorBidi"/>
          <w:sz w:val="36"/>
          <w:szCs w:val="36"/>
          <w:cs/>
        </w:rPr>
        <w:t>สร้างแบบสอบถามความคิดเห็นเป็ นแบบมาตราส่วนประมาณค่า (</w:t>
      </w:r>
      <w:r w:rsidRPr="002536D7">
        <w:rPr>
          <w:rFonts w:asciiTheme="majorBidi" w:hAnsiTheme="majorBidi" w:cstheme="majorBidi"/>
          <w:sz w:val="36"/>
          <w:szCs w:val="36"/>
        </w:rPr>
        <w:t xml:space="preserve">Rating Scale) </w:t>
      </w:r>
      <w:r w:rsidRPr="002536D7">
        <w:rPr>
          <w:rFonts w:asciiTheme="majorBidi" w:hAnsiTheme="majorBidi" w:cstheme="majorBidi"/>
          <w:sz w:val="36"/>
          <w:szCs w:val="36"/>
          <w:cs/>
        </w:rPr>
        <w:t>กา หนดค่าคะแนนเป็น</w:t>
      </w:r>
      <w:r w:rsidRPr="002536D7">
        <w:rPr>
          <w:rFonts w:asciiTheme="majorBidi" w:hAnsiTheme="majorBidi" w:cstheme="majorBidi"/>
          <w:sz w:val="36"/>
          <w:szCs w:val="36"/>
        </w:rPr>
        <w:t>5</w:t>
      </w:r>
      <w:r w:rsidRPr="002536D7">
        <w:rPr>
          <w:rFonts w:asciiTheme="majorBidi" w:hAnsiTheme="majorBidi" w:cstheme="majorBidi"/>
          <w:sz w:val="36"/>
          <w:szCs w:val="36"/>
          <w:cs/>
        </w:rPr>
        <w:t>ระดับ ตามวิธีของลิเคิร์ท (</w:t>
      </w:r>
      <w:r w:rsidRPr="002536D7">
        <w:rPr>
          <w:rFonts w:asciiTheme="majorBidi" w:hAnsiTheme="majorBidi" w:cstheme="majorBidi"/>
          <w:sz w:val="36"/>
          <w:szCs w:val="36"/>
        </w:rPr>
        <w:t xml:space="preserve">Likert) </w:t>
      </w:r>
      <w:r w:rsidRPr="002536D7">
        <w:rPr>
          <w:rFonts w:asciiTheme="majorBidi" w:hAnsiTheme="majorBidi" w:cstheme="majorBidi"/>
          <w:sz w:val="36"/>
          <w:szCs w:val="36"/>
          <w:cs/>
        </w:rPr>
        <w:t>และกา หนดเกณฑม์ าทา ขอ้ มูลในการประเมินดงัน้ี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>ค่าเฉลี่ย ระดบัความคิดเห็น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ค่าเฉลี่ย </w:t>
      </w:r>
      <w:r w:rsidRPr="002536D7">
        <w:rPr>
          <w:rFonts w:asciiTheme="majorBidi" w:hAnsiTheme="majorBidi" w:cstheme="majorBidi"/>
          <w:sz w:val="36"/>
          <w:szCs w:val="36"/>
        </w:rPr>
        <w:t xml:space="preserve">21 – 25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เห็นด้วยมากที่สุด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ค่าเฉลี่ย </w:t>
      </w:r>
      <w:r w:rsidRPr="002536D7">
        <w:rPr>
          <w:rFonts w:asciiTheme="majorBidi" w:hAnsiTheme="majorBidi" w:cstheme="majorBidi"/>
          <w:sz w:val="36"/>
          <w:szCs w:val="36"/>
        </w:rPr>
        <w:t xml:space="preserve">16 – 20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เห็นด้วยมาก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ค่าเฉลี่ย </w:t>
      </w:r>
      <w:r w:rsidRPr="002536D7">
        <w:rPr>
          <w:rFonts w:asciiTheme="majorBidi" w:hAnsiTheme="majorBidi" w:cstheme="majorBidi"/>
          <w:sz w:val="36"/>
          <w:szCs w:val="36"/>
        </w:rPr>
        <w:t xml:space="preserve">10 – 15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เห็นด้วยปานกลาง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ค่าเฉลี่ย </w:t>
      </w:r>
      <w:r w:rsidRPr="002536D7">
        <w:rPr>
          <w:rFonts w:asciiTheme="majorBidi" w:hAnsiTheme="majorBidi" w:cstheme="majorBidi"/>
          <w:sz w:val="36"/>
          <w:szCs w:val="36"/>
        </w:rPr>
        <w:t xml:space="preserve">5 – 9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เห็นด้วยน้อย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ค่าเฉลี่ย </w:t>
      </w:r>
      <w:r w:rsidRPr="002536D7">
        <w:rPr>
          <w:rFonts w:asciiTheme="majorBidi" w:hAnsiTheme="majorBidi" w:cstheme="majorBidi"/>
          <w:sz w:val="36"/>
          <w:szCs w:val="36"/>
        </w:rPr>
        <w:t xml:space="preserve">1– 4 </w:t>
      </w:r>
      <w:r w:rsidRPr="002536D7">
        <w:rPr>
          <w:rFonts w:asciiTheme="majorBidi" w:hAnsiTheme="majorBidi" w:cstheme="majorBidi"/>
          <w:sz w:val="36"/>
          <w:szCs w:val="36"/>
          <w:cs/>
        </w:rPr>
        <w:t>หมายถึง เห็นด้วยน้อยที่สุด</w:t>
      </w:r>
      <w:r w:rsidRPr="002536D7">
        <w:rPr>
          <w:rFonts w:asciiTheme="majorBidi" w:hAnsiTheme="majorBidi" w:cstheme="majorBidi"/>
          <w:sz w:val="36"/>
          <w:szCs w:val="36"/>
        </w:rPr>
        <w:t xml:space="preserve"> 2.1.3 </w:t>
      </w:r>
      <w:r w:rsidRPr="002536D7">
        <w:rPr>
          <w:rFonts w:asciiTheme="majorBidi" w:hAnsiTheme="majorBidi" w:cstheme="majorBidi"/>
          <w:sz w:val="36"/>
          <w:szCs w:val="36"/>
          <w:cs/>
        </w:rPr>
        <w:t>นา แบบสอบถามความคิดเห็นที่สร้างข้ึน เสนอต่ออาจารยที่ปรึกษาวิจัย เพื่อตรวจสอบความชัดเจนทางภาษาและความถูกตอ้งตามเน้ือหา</w:t>
      </w:r>
      <w:r w:rsidRPr="002536D7">
        <w:rPr>
          <w:rFonts w:asciiTheme="majorBidi" w:hAnsiTheme="majorBidi" w:cstheme="majorBidi"/>
          <w:sz w:val="36"/>
          <w:szCs w:val="36"/>
        </w:rPr>
        <w:t xml:space="preserve"> 2.1.4 </w:t>
      </w:r>
      <w:r w:rsidRPr="002536D7">
        <w:rPr>
          <w:rFonts w:asciiTheme="majorBidi" w:hAnsiTheme="majorBidi" w:cstheme="majorBidi"/>
          <w:sz w:val="36"/>
          <w:szCs w:val="36"/>
          <w:cs/>
        </w:rPr>
        <w:t>น าแบบสอบถามความคิดเห็นที่ผา่นไปใชใ้นการทดลองจริง</w:t>
      </w:r>
      <w:r w:rsidRPr="002536D7">
        <w:rPr>
          <w:rFonts w:asciiTheme="majorBidi" w:hAnsiTheme="majorBidi" w:cstheme="majorBidi"/>
          <w:sz w:val="36"/>
          <w:szCs w:val="36"/>
        </w:rPr>
        <w:t xml:space="preserve"> 4. </w:t>
      </w:r>
      <w:r w:rsidRPr="002536D7">
        <w:rPr>
          <w:rFonts w:asciiTheme="majorBidi" w:hAnsiTheme="majorBidi" w:cstheme="majorBidi"/>
          <w:sz w:val="36"/>
          <w:szCs w:val="36"/>
          <w:cs/>
        </w:rPr>
        <w:t>การวเิคราะห์ข้อมูล ไดน้ า ขอ้มูลที่ไดม้าวเิคราะห์ดงัน้ี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>เรื่อง ปัญหาการทอ้งในวยัเรียน ของนกัเรียน ช้นั มธัยมศึกษาปีที่</w:t>
      </w:r>
      <w:r w:rsidRPr="002536D7">
        <w:rPr>
          <w:rFonts w:asciiTheme="majorBidi" w:hAnsiTheme="majorBidi" w:cstheme="majorBidi"/>
          <w:sz w:val="36"/>
          <w:szCs w:val="36"/>
        </w:rPr>
        <w:t xml:space="preserve">6 </w:t>
      </w:r>
      <w:r w:rsidRPr="002536D7">
        <w:rPr>
          <w:rFonts w:asciiTheme="majorBidi" w:hAnsiTheme="majorBidi" w:cstheme="majorBidi"/>
          <w:sz w:val="36"/>
          <w:szCs w:val="36"/>
          <w:cs/>
        </w:rPr>
        <w:t>โดยใชค้่าเฉลี่ย(</w:t>
      </w:r>
      <w:r w:rsidRPr="002536D7">
        <w:rPr>
          <w:rFonts w:asciiTheme="majorBidi" w:hAnsiTheme="majorBidi" w:cstheme="majorBidi"/>
          <w:sz w:val="36"/>
          <w:szCs w:val="36"/>
        </w:rPr>
        <w:t xml:space="preserve">X) 1. </w:t>
      </w:r>
      <w:r w:rsidRPr="002536D7">
        <w:rPr>
          <w:rFonts w:asciiTheme="majorBidi" w:hAnsiTheme="majorBidi" w:cstheme="majorBidi"/>
          <w:sz w:val="36"/>
          <w:szCs w:val="36"/>
          <w:cs/>
        </w:rPr>
        <w:t>นา แบบสอบถามท้งัหมดที่ตอบโดยนกัเรียนกลุ่มตวัอยา่ ง มาหาค่าคะแนนรวม</w:t>
      </w:r>
      <w:r w:rsidRPr="002536D7">
        <w:rPr>
          <w:rFonts w:asciiTheme="majorBidi" w:hAnsiTheme="majorBidi" w:cstheme="majorBidi"/>
          <w:sz w:val="36"/>
          <w:szCs w:val="36"/>
        </w:rPr>
        <w:t xml:space="preserve"> 2.</w:t>
      </w:r>
      <w:r w:rsidRPr="002536D7">
        <w:rPr>
          <w:rFonts w:asciiTheme="majorBidi" w:hAnsiTheme="majorBidi" w:cstheme="majorBidi"/>
          <w:sz w:val="36"/>
          <w:szCs w:val="36"/>
          <w:cs/>
        </w:rPr>
        <w:t>นา ผลรวมมาคิดเป็นค่าเฉลี่ย</w:t>
      </w:r>
      <w:r w:rsidRPr="002536D7">
        <w:rPr>
          <w:rFonts w:asciiTheme="majorBidi" w:hAnsiTheme="majorBidi" w:cstheme="majorBidi"/>
          <w:sz w:val="36"/>
          <w:szCs w:val="36"/>
        </w:rPr>
        <w:t xml:space="preserve"> 5. </w:t>
      </w:r>
      <w:r w:rsidRPr="002536D7">
        <w:rPr>
          <w:rFonts w:asciiTheme="majorBidi" w:hAnsiTheme="majorBidi" w:cstheme="majorBidi"/>
          <w:sz w:val="36"/>
          <w:szCs w:val="36"/>
          <w:cs/>
        </w:rPr>
        <w:t>สถิติทใี่ ช้ในการวเิคราะห์ข้อมูล</w:t>
      </w:r>
      <w:r w:rsidRPr="002536D7">
        <w:rPr>
          <w:rFonts w:asciiTheme="majorBidi" w:hAnsiTheme="majorBidi" w:cstheme="majorBidi"/>
          <w:sz w:val="36"/>
          <w:szCs w:val="36"/>
        </w:rPr>
        <w:t xml:space="preserve"> X = </w:t>
      </w:r>
      <w:r w:rsidRPr="002536D7">
        <w:rPr>
          <w:rFonts w:asciiTheme="majorBidi" w:hAnsiTheme="majorBidi" w:cstheme="majorBidi"/>
          <w:sz w:val="36"/>
          <w:szCs w:val="36"/>
        </w:rPr>
        <w:sym w:font="Symbol" w:char="F0E5"/>
      </w:r>
      <w:r w:rsidRPr="002536D7">
        <w:rPr>
          <w:rFonts w:asciiTheme="majorBidi" w:hAnsiTheme="majorBidi" w:cstheme="majorBidi"/>
          <w:sz w:val="36"/>
          <w:szCs w:val="36"/>
        </w:rPr>
        <w:t xml:space="preserve"> X </w:t>
      </w:r>
      <w:r w:rsidRPr="002536D7">
        <w:rPr>
          <w:rFonts w:asciiTheme="majorBidi" w:hAnsiTheme="majorBidi" w:cstheme="majorBidi"/>
          <w:sz w:val="36"/>
          <w:szCs w:val="36"/>
        </w:rPr>
        <w:sym w:font="Symbol" w:char="F04E"/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แทนค่า </w:t>
      </w:r>
      <w:r w:rsidRPr="002536D7">
        <w:rPr>
          <w:rFonts w:asciiTheme="majorBidi" w:hAnsiTheme="majorBidi" w:cstheme="majorBidi"/>
          <w:sz w:val="36"/>
          <w:szCs w:val="36"/>
        </w:rPr>
        <w:t xml:space="preserve">X </w:t>
      </w:r>
      <w:r w:rsidRPr="002536D7">
        <w:rPr>
          <w:rFonts w:asciiTheme="majorBidi" w:hAnsiTheme="majorBidi" w:cstheme="majorBidi"/>
          <w:sz w:val="36"/>
          <w:szCs w:val="36"/>
          <w:cs/>
        </w:rPr>
        <w:t>ค่าเฉลี่ย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</w:rPr>
        <w:sym w:font="Symbol" w:char="F0E5"/>
      </w:r>
      <w:r w:rsidRPr="002536D7">
        <w:rPr>
          <w:rFonts w:asciiTheme="majorBidi" w:hAnsiTheme="majorBidi" w:cstheme="majorBidi"/>
          <w:sz w:val="36"/>
          <w:szCs w:val="36"/>
        </w:rPr>
        <w:t xml:space="preserve"> X </w:t>
      </w:r>
      <w:r w:rsidRPr="002536D7">
        <w:rPr>
          <w:rFonts w:asciiTheme="majorBidi" w:hAnsiTheme="majorBidi" w:cstheme="majorBidi"/>
          <w:sz w:val="36"/>
          <w:szCs w:val="36"/>
          <w:cs/>
        </w:rPr>
        <w:t>แทนผลรวมคะแนนของนักเรียนกลุ่มตวัอยา่ ง</w:t>
      </w:r>
      <w:r w:rsidRPr="002536D7">
        <w:rPr>
          <w:rFonts w:asciiTheme="majorBidi" w:hAnsiTheme="majorBidi" w:cstheme="majorBidi"/>
          <w:sz w:val="36"/>
          <w:szCs w:val="36"/>
        </w:rPr>
        <w:t xml:space="preserve"> </w:t>
      </w:r>
      <w:r w:rsidRPr="002536D7">
        <w:rPr>
          <w:rFonts w:asciiTheme="majorBidi" w:hAnsiTheme="majorBidi" w:cstheme="majorBidi"/>
          <w:sz w:val="36"/>
          <w:szCs w:val="36"/>
        </w:rPr>
        <w:sym w:font="Symbol" w:char="F04E"/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 แทนจ านวนของนักเรียนกลุ่มตวัอยา่ ง</w:t>
      </w:r>
    </w:p>
    <w:p w14:paraId="1FEB8A0D" w14:textId="77777777" w:rsidR="00D924A1" w:rsidRDefault="00D924A1" w:rsidP="00D924A1">
      <w:pPr>
        <w:pStyle w:val="NormalWeb"/>
        <w:rPr>
          <w:rFonts w:asciiTheme="majorBidi" w:hAnsiTheme="majorBidi" w:cstheme="majorBidi"/>
          <w:sz w:val="32"/>
          <w:szCs w:val="32"/>
        </w:rPr>
      </w:pPr>
    </w:p>
    <w:p w14:paraId="0683F7FB" w14:textId="704B9DA4" w:rsidR="00D924A1" w:rsidRPr="00D924A1" w:rsidRDefault="00D924A1" w:rsidP="00D924A1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15</w:t>
      </w:r>
    </w:p>
    <w:p w14:paraId="48CF5EE2" w14:textId="6085C283" w:rsidR="00C303CD" w:rsidRPr="00D924A1" w:rsidRDefault="002536D7" w:rsidP="00D924A1">
      <w:pPr>
        <w:pStyle w:val="NormalWeb"/>
        <w:jc w:val="center"/>
        <w:rPr>
          <w:rFonts w:asciiTheme="majorBidi" w:hAnsiTheme="majorBidi" w:cstheme="majorBidi"/>
          <w:sz w:val="36"/>
          <w:szCs w:val="36"/>
        </w:rPr>
      </w:pPr>
      <w:r w:rsidRPr="00403636">
        <w:rPr>
          <w:rFonts w:asciiTheme="majorBidi" w:hAnsiTheme="majorBidi" w:cstheme="majorBidi" w:hint="cs"/>
          <w:sz w:val="40"/>
          <w:szCs w:val="40"/>
          <w:cs/>
        </w:rPr>
        <w:t xml:space="preserve">บทที่ </w:t>
      </w:r>
      <w:r w:rsidRPr="00403636">
        <w:rPr>
          <w:rFonts w:asciiTheme="majorBidi" w:hAnsiTheme="majorBidi" w:cstheme="majorBidi"/>
          <w:sz w:val="40"/>
          <w:szCs w:val="40"/>
        </w:rPr>
        <w:t>4</w:t>
      </w:r>
    </w:p>
    <w:p w14:paraId="5A7D9938" w14:textId="7E747E51" w:rsidR="00403636" w:rsidRDefault="00403636" w:rsidP="002536D7">
      <w:pPr>
        <w:jc w:val="center"/>
        <w:rPr>
          <w:rFonts w:asciiTheme="majorBidi" w:hAnsiTheme="majorBidi" w:cstheme="majorBidi"/>
          <w:sz w:val="40"/>
          <w:szCs w:val="40"/>
        </w:rPr>
      </w:pPr>
      <w:r w:rsidRPr="00403636">
        <w:rPr>
          <w:rFonts w:asciiTheme="majorBidi" w:hAnsiTheme="majorBidi" w:cstheme="majorBidi" w:hint="cs"/>
          <w:sz w:val="40"/>
          <w:szCs w:val="40"/>
          <w:cs/>
        </w:rPr>
        <w:t>ผลการวิเคราะห์</w:t>
      </w:r>
    </w:p>
    <w:p w14:paraId="7B31F471" w14:textId="5CC00C76" w:rsidR="00403636" w:rsidRPr="00403636" w:rsidRDefault="00403636" w:rsidP="00403636">
      <w:pPr>
        <w:rPr>
          <w:rFonts w:asciiTheme="majorBidi" w:hAnsiTheme="majorBidi" w:cstheme="majorBidi"/>
          <w:sz w:val="36"/>
          <w:szCs w:val="36"/>
        </w:rPr>
      </w:pPr>
      <w:r w:rsidRPr="00403636">
        <w:rPr>
          <w:rFonts w:asciiTheme="majorBidi" w:hAnsiTheme="majorBidi" w:cstheme="majorBidi" w:hint="cs"/>
          <w:sz w:val="36"/>
          <w:szCs w:val="36"/>
          <w:cs/>
        </w:rPr>
        <w:t>การวิจัยเรื่องปัญหายาเสพติดในโรงเรียนผู้วิจัยได้นำเสนอผลการวิเคราะห์เป็นการสำรวจแบบสอบถามตามจุดมั่วสุมในโรงเรียน ดังนี้</w:t>
      </w:r>
    </w:p>
    <w:p w14:paraId="5A0463FC" w14:textId="3AC52F9C" w:rsidR="00403636" w:rsidRDefault="00403636" w:rsidP="00403636">
      <w:pPr>
        <w:rPr>
          <w:rFonts w:asciiTheme="majorBidi" w:hAnsiTheme="majorBidi" w:cstheme="majorBidi"/>
          <w:sz w:val="36"/>
          <w:szCs w:val="36"/>
        </w:rPr>
      </w:pPr>
      <w:r w:rsidRPr="00403636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403636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 1</w:t>
      </w:r>
      <w:r w:rsidRPr="00403636">
        <w:rPr>
          <w:rFonts w:asciiTheme="majorBidi" w:hAnsiTheme="majorBidi" w:cstheme="majorBidi" w:hint="cs"/>
          <w:sz w:val="36"/>
          <w:szCs w:val="36"/>
          <w:cs/>
        </w:rPr>
        <w:t xml:space="preserve"> เป็นการสำรวจตามจุดมั่วสุมในโรงเรียน</w:t>
      </w:r>
    </w:p>
    <w:p w14:paraId="7AA95A60" w14:textId="71331A22" w:rsidR="00DF4BE5" w:rsidRDefault="00DF4BE5" w:rsidP="0040363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E1645C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 2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E1645C">
        <w:rPr>
          <w:rFonts w:asciiTheme="majorBidi" w:hAnsiTheme="majorBidi" w:cstheme="majorBidi" w:hint="cs"/>
          <w:sz w:val="36"/>
          <w:szCs w:val="36"/>
          <w:cs/>
        </w:rPr>
        <w:t>อายุของนักเรียนที่ทำแบบสอบถาม</w:t>
      </w:r>
    </w:p>
    <w:p w14:paraId="1F6B745F" w14:textId="28FF8ADC" w:rsidR="00E1645C" w:rsidRPr="00403636" w:rsidRDefault="00E1645C" w:rsidP="0040363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E1645C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 3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ตัวอย่างแบบสอบถาม</w:t>
      </w:r>
    </w:p>
    <w:p w14:paraId="094E2255" w14:textId="44EAFC17" w:rsidR="00403636" w:rsidRDefault="00403636" w:rsidP="0040363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03636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 1 เป็นการสำรวจตามจุดมั่วสุมในโรงเรียน</w:t>
      </w:r>
    </w:p>
    <w:p w14:paraId="76A3158B" w14:textId="4844B336" w:rsidR="00403636" w:rsidRDefault="00403636" w:rsidP="00403636">
      <w:pPr>
        <w:rPr>
          <w:rFonts w:asciiTheme="majorBidi" w:hAnsiTheme="majorBidi" w:cstheme="majorBidi"/>
          <w:sz w:val="36"/>
          <w:szCs w:val="36"/>
        </w:rPr>
      </w:pPr>
      <w:r w:rsidRPr="00DF4BE5">
        <w:rPr>
          <w:rFonts w:asciiTheme="majorBidi" w:hAnsiTheme="majorBidi" w:cstheme="majorBidi" w:hint="cs"/>
          <w:sz w:val="36"/>
          <w:szCs w:val="36"/>
          <w:cs/>
        </w:rPr>
        <w:t xml:space="preserve">     จากการเก็บข้อมูลนักเรียนที่ได้เข้าใช้บริการในห้องน้ำชายของโรงเรียนสตรีอ่างทองซึ่งนับเป็นจุดมั่วสุมของโรงเรียน สามารถสรุป</w:t>
      </w:r>
      <w:r w:rsidR="00DF4BE5" w:rsidRPr="00DF4BE5">
        <w:rPr>
          <w:rFonts w:asciiTheme="majorBidi" w:hAnsiTheme="majorBidi" w:cstheme="majorBidi" w:hint="cs"/>
          <w:sz w:val="36"/>
          <w:szCs w:val="36"/>
          <w:cs/>
        </w:rPr>
        <w:t>กลุ่มตัวอย่างที่ได้ทำการสุ่มสำรวจ จำนวน 20 คนได้ดังตารางนี้</w:t>
      </w:r>
    </w:p>
    <w:p w14:paraId="138E5009" w14:textId="77777777" w:rsidR="00DF4BE5" w:rsidRDefault="00DF4BE5" w:rsidP="00403636">
      <w:pPr>
        <w:rPr>
          <w:rFonts w:asciiTheme="majorBidi" w:hAnsiTheme="majorBidi" w:cstheme="majorBidi"/>
          <w:sz w:val="36"/>
          <w:szCs w:val="36"/>
        </w:rPr>
      </w:pPr>
    </w:p>
    <w:p w14:paraId="175CE876" w14:textId="77777777" w:rsidR="00DF4BE5" w:rsidRPr="00DF4BE5" w:rsidRDefault="00DF4BE5" w:rsidP="00403636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ตารางที่ 1 </w:t>
      </w:r>
      <w:r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การสำรวจการพบเจอชนิดของยาเสพติดบริเวณห้องน้ำชาย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F4BE5" w14:paraId="4F1D7FF9" w14:textId="77777777" w:rsidTr="00DF4BE5">
        <w:tc>
          <w:tcPr>
            <w:tcW w:w="2337" w:type="dxa"/>
          </w:tcPr>
          <w:p w14:paraId="3FA8DD16" w14:textId="198093D8" w:rsidR="00DF4BE5" w:rsidRDefault="00DF4BE5" w:rsidP="00DF4BE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ชนิด</w:t>
            </w:r>
          </w:p>
        </w:tc>
        <w:tc>
          <w:tcPr>
            <w:tcW w:w="2337" w:type="dxa"/>
          </w:tcPr>
          <w:p w14:paraId="4C3669BC" w14:textId="61D841BD" w:rsidR="00DF4BE5" w:rsidRDefault="00DF4BE5" w:rsidP="00DF4BE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มาก</w:t>
            </w:r>
          </w:p>
        </w:tc>
        <w:tc>
          <w:tcPr>
            <w:tcW w:w="2338" w:type="dxa"/>
          </w:tcPr>
          <w:p w14:paraId="5E833BD8" w14:textId="452DA52E" w:rsidR="00DF4BE5" w:rsidRDefault="00DF4BE5" w:rsidP="00DF4BE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ปานกลาง</w:t>
            </w:r>
          </w:p>
        </w:tc>
        <w:tc>
          <w:tcPr>
            <w:tcW w:w="2338" w:type="dxa"/>
          </w:tcPr>
          <w:p w14:paraId="6B9BB28B" w14:textId="43ECB56D" w:rsidR="00DF4BE5" w:rsidRDefault="00DF4BE5" w:rsidP="00DF4BE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น้อย</w:t>
            </w:r>
          </w:p>
        </w:tc>
      </w:tr>
      <w:tr w:rsidR="00DF4BE5" w14:paraId="242A2622" w14:textId="77777777" w:rsidTr="00DF4BE5">
        <w:tc>
          <w:tcPr>
            <w:tcW w:w="2337" w:type="dxa"/>
          </w:tcPr>
          <w:p w14:paraId="39C34880" w14:textId="584E7B62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            บุหรี่</w:t>
            </w:r>
          </w:p>
        </w:tc>
        <w:tc>
          <w:tcPr>
            <w:tcW w:w="2337" w:type="dxa"/>
          </w:tcPr>
          <w:p w14:paraId="13C13690" w14:textId="067DD80B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             14</w:t>
            </w:r>
          </w:p>
        </w:tc>
        <w:tc>
          <w:tcPr>
            <w:tcW w:w="2338" w:type="dxa"/>
          </w:tcPr>
          <w:p w14:paraId="7656E08A" w14:textId="77777777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338" w:type="dxa"/>
          </w:tcPr>
          <w:p w14:paraId="7DF1111B" w14:textId="77777777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F4BE5" w14:paraId="2165B3CE" w14:textId="77777777" w:rsidTr="00DF4BE5">
        <w:tc>
          <w:tcPr>
            <w:tcW w:w="2337" w:type="dxa"/>
          </w:tcPr>
          <w:p w14:paraId="00059A6E" w14:textId="63BB9C15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           กัญชา</w:t>
            </w:r>
          </w:p>
        </w:tc>
        <w:tc>
          <w:tcPr>
            <w:tcW w:w="2337" w:type="dxa"/>
          </w:tcPr>
          <w:p w14:paraId="72022AA6" w14:textId="77777777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338" w:type="dxa"/>
          </w:tcPr>
          <w:p w14:paraId="582B2774" w14:textId="32F3BDBB" w:rsidR="00DF4BE5" w:rsidRDefault="00DF4BE5" w:rsidP="00DF4BE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338" w:type="dxa"/>
          </w:tcPr>
          <w:p w14:paraId="0A956C3A" w14:textId="4BC2766A" w:rsidR="00DF4BE5" w:rsidRDefault="00DF4BE5" w:rsidP="00DF4BE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</w:tr>
      <w:tr w:rsidR="00DF4BE5" w14:paraId="44299192" w14:textId="77777777" w:rsidTr="00DF4BE5">
        <w:tc>
          <w:tcPr>
            <w:tcW w:w="2337" w:type="dxa"/>
          </w:tcPr>
          <w:p w14:paraId="55AFAB4B" w14:textId="23633D99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         กระท่อม</w:t>
            </w:r>
          </w:p>
        </w:tc>
        <w:tc>
          <w:tcPr>
            <w:tcW w:w="2337" w:type="dxa"/>
          </w:tcPr>
          <w:p w14:paraId="4F4B44B2" w14:textId="77777777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338" w:type="dxa"/>
          </w:tcPr>
          <w:p w14:paraId="15974273" w14:textId="4DA2593F" w:rsidR="00DF4BE5" w:rsidRDefault="00DF4BE5" w:rsidP="00DF4BE5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2338" w:type="dxa"/>
          </w:tcPr>
          <w:p w14:paraId="66DCEAD3" w14:textId="22F32605" w:rsidR="00DF4BE5" w:rsidRDefault="00DF4BE5" w:rsidP="0040363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14:paraId="2476336B" w14:textId="297562D2" w:rsidR="00DF4BE5" w:rsidRDefault="00DF4BE5" w:rsidP="00403636">
      <w:pPr>
        <w:rPr>
          <w:rFonts w:asciiTheme="majorBidi" w:hAnsiTheme="majorBidi" w:cstheme="majorBidi"/>
          <w:sz w:val="36"/>
          <w:szCs w:val="36"/>
        </w:rPr>
      </w:pPr>
    </w:p>
    <w:p w14:paraId="20BEFAA1" w14:textId="77777777" w:rsidR="00E1645C" w:rsidRDefault="00E1645C" w:rsidP="00403636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2CF51D89" w14:textId="77777777" w:rsidR="00E1645C" w:rsidRDefault="00E1645C" w:rsidP="00403636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50C6717F" w14:textId="0909C51D" w:rsidR="00E1645C" w:rsidRPr="00D924A1" w:rsidRDefault="00D924A1" w:rsidP="00D924A1">
      <w:pPr>
        <w:jc w:val="right"/>
        <w:rPr>
          <w:rFonts w:asciiTheme="majorBidi" w:hAnsiTheme="majorBidi" w:cstheme="majorBidi"/>
          <w:sz w:val="32"/>
          <w:szCs w:val="32"/>
        </w:rPr>
      </w:pPr>
      <w:r w:rsidRPr="00D924A1">
        <w:rPr>
          <w:rFonts w:asciiTheme="majorBidi" w:hAnsiTheme="majorBidi" w:cstheme="majorBidi" w:hint="cs"/>
          <w:sz w:val="32"/>
          <w:szCs w:val="32"/>
          <w:cs/>
        </w:rPr>
        <w:lastRenderedPageBreak/>
        <w:t>16</w:t>
      </w:r>
    </w:p>
    <w:p w14:paraId="09D51D48" w14:textId="77777777" w:rsidR="00E1645C" w:rsidRPr="00DF4BE5" w:rsidRDefault="00E1645C" w:rsidP="00403636">
      <w:pPr>
        <w:rPr>
          <w:rFonts w:asciiTheme="majorBidi" w:hAnsiTheme="majorBidi" w:cstheme="majorBidi"/>
          <w:sz w:val="36"/>
          <w:szCs w:val="36"/>
          <w:cs/>
        </w:rPr>
      </w:pPr>
      <w:r w:rsidRPr="00E1645C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 2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อายุของนักเรียนที่ทำแบบสอบถาม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645C" w14:paraId="6145E5DA" w14:textId="77777777" w:rsidTr="00E1645C">
        <w:tc>
          <w:tcPr>
            <w:tcW w:w="3116" w:type="dxa"/>
          </w:tcPr>
          <w:p w14:paraId="3DDF2BFE" w14:textId="4ECD5855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อายุ</w:t>
            </w:r>
          </w:p>
        </w:tc>
        <w:tc>
          <w:tcPr>
            <w:tcW w:w="3117" w:type="dxa"/>
          </w:tcPr>
          <w:p w14:paraId="35A775C8" w14:textId="6FD63D22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จำนวน</w:t>
            </w:r>
          </w:p>
        </w:tc>
        <w:tc>
          <w:tcPr>
            <w:tcW w:w="3117" w:type="dxa"/>
          </w:tcPr>
          <w:p w14:paraId="745E5092" w14:textId="4FDE8E14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ร้อยละ</w:t>
            </w:r>
          </w:p>
        </w:tc>
      </w:tr>
      <w:tr w:rsidR="00E1645C" w14:paraId="590AA46E" w14:textId="77777777" w:rsidTr="00E1645C">
        <w:tc>
          <w:tcPr>
            <w:tcW w:w="3116" w:type="dxa"/>
          </w:tcPr>
          <w:p w14:paraId="518FBCED" w14:textId="400F56D1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16</w:t>
            </w:r>
          </w:p>
        </w:tc>
        <w:tc>
          <w:tcPr>
            <w:tcW w:w="3117" w:type="dxa"/>
          </w:tcPr>
          <w:p w14:paraId="124FBD0C" w14:textId="140DDA34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10</w:t>
            </w:r>
          </w:p>
        </w:tc>
        <w:tc>
          <w:tcPr>
            <w:tcW w:w="3117" w:type="dxa"/>
          </w:tcPr>
          <w:p w14:paraId="18142CE2" w14:textId="19372D98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50</w:t>
            </w:r>
          </w:p>
        </w:tc>
      </w:tr>
      <w:tr w:rsidR="00E1645C" w14:paraId="53090825" w14:textId="77777777" w:rsidTr="00E1645C">
        <w:tc>
          <w:tcPr>
            <w:tcW w:w="3116" w:type="dxa"/>
          </w:tcPr>
          <w:p w14:paraId="0852F0FF" w14:textId="52932531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17</w:t>
            </w:r>
          </w:p>
        </w:tc>
        <w:tc>
          <w:tcPr>
            <w:tcW w:w="3117" w:type="dxa"/>
          </w:tcPr>
          <w:p w14:paraId="70F422BA" w14:textId="1EE14BFB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10</w:t>
            </w:r>
          </w:p>
        </w:tc>
        <w:tc>
          <w:tcPr>
            <w:tcW w:w="3117" w:type="dxa"/>
          </w:tcPr>
          <w:p w14:paraId="60E52D55" w14:textId="55B250D8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50</w:t>
            </w:r>
          </w:p>
        </w:tc>
      </w:tr>
      <w:tr w:rsidR="00E1645C" w14:paraId="06E54E37" w14:textId="77777777" w:rsidTr="00E1645C">
        <w:tc>
          <w:tcPr>
            <w:tcW w:w="3116" w:type="dxa"/>
          </w:tcPr>
          <w:p w14:paraId="1C8A4D5C" w14:textId="2BE70A64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3117" w:type="dxa"/>
          </w:tcPr>
          <w:p w14:paraId="00C674B4" w14:textId="7FDD320A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20</w:t>
            </w:r>
          </w:p>
        </w:tc>
        <w:tc>
          <w:tcPr>
            <w:tcW w:w="3117" w:type="dxa"/>
          </w:tcPr>
          <w:p w14:paraId="5877CC4B" w14:textId="01654B13" w:rsidR="00E1645C" w:rsidRDefault="00E1645C" w:rsidP="00E1645C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100</w:t>
            </w:r>
          </w:p>
        </w:tc>
      </w:tr>
    </w:tbl>
    <w:p w14:paraId="3C59CC3F" w14:textId="7A3CCEC4" w:rsidR="00E1645C" w:rsidRPr="00DF4BE5" w:rsidRDefault="00E1645C" w:rsidP="00403636">
      <w:pPr>
        <w:rPr>
          <w:rFonts w:asciiTheme="majorBidi" w:hAnsiTheme="majorBidi" w:cstheme="majorBidi"/>
          <w:sz w:val="36"/>
          <w:szCs w:val="36"/>
          <w:cs/>
        </w:rPr>
      </w:pPr>
    </w:p>
    <w:p w14:paraId="2054A943" w14:textId="77777777" w:rsidR="00E1645C" w:rsidRPr="00403636" w:rsidRDefault="00E1645C" w:rsidP="00E1645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Pr="00E1645C">
        <w:rPr>
          <w:rFonts w:asciiTheme="majorBidi" w:hAnsiTheme="majorBidi" w:cstheme="majorBidi" w:hint="cs"/>
          <w:b/>
          <w:bCs/>
          <w:sz w:val="36"/>
          <w:szCs w:val="36"/>
          <w:cs/>
        </w:rPr>
        <w:t>ตอนที่ 3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ตัวอย่างแบบสอบถาม</w:t>
      </w:r>
    </w:p>
    <w:p w14:paraId="6E2E2679" w14:textId="77777777" w:rsidR="00F4489D" w:rsidRDefault="00F4489D" w:rsidP="00403636">
      <w:pPr>
        <w:rPr>
          <w:rFonts w:asciiTheme="majorBidi" w:hAnsiTheme="majorBidi" w:cstheme="majorBidi"/>
          <w:sz w:val="36"/>
          <w:szCs w:val="36"/>
        </w:rPr>
      </w:pPr>
    </w:p>
    <w:p w14:paraId="225EC145" w14:textId="5C52C3CB" w:rsidR="00403636" w:rsidRDefault="00E1645C" w:rsidP="00403636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7B6CF342" w14:textId="77777777" w:rsidR="00F4489D" w:rsidRDefault="00F4489D" w:rsidP="0040363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3B83D139" w14:textId="6BDD6430" w:rsidR="00F4489D" w:rsidRDefault="00F4489D" w:rsidP="0040363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2B3B9205" w14:textId="5A381656" w:rsidR="00F4489D" w:rsidRDefault="00F4489D" w:rsidP="00F448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6DBEE64C" w14:textId="46022FDB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42BFA113" w14:textId="5217016C" w:rsidR="00F4489D" w:rsidRDefault="00F4489D" w:rsidP="00F448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71BEE415" w14:textId="290795F3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4488BE27" w14:textId="2A9255E1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44001789" w14:textId="28D05B7E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2EA7A4FC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14:paraId="3D19A755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14:paraId="773DDB1D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1B0BE365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321F56E9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7755EB7A" w14:textId="77777777" w:rsidR="00F4489D" w:rsidRDefault="00F4489D" w:rsidP="00F448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3637A86C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10450FE1" w14:textId="77777777" w:rsidR="00F4489D" w:rsidRDefault="00F4489D" w:rsidP="00F448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447ED9A5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51705D8A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5EC165BA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3C686E4E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37312AAB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743EAF38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23D4F407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3BA26D9C" w14:textId="77777777" w:rsidR="00F4489D" w:rsidRDefault="00F4489D" w:rsidP="00F448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6153D4EF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681CB7CD" w14:textId="77777777" w:rsidR="00F4489D" w:rsidRDefault="00F4489D" w:rsidP="00F448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30C431A7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71B1A902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2AFFC747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7C1CF57D" w14:textId="3C12742D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7E02AE73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47EB5D4D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2B671FA0" w14:textId="77777777" w:rsidR="00F4489D" w:rsidRDefault="00F4489D" w:rsidP="00F4489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2E350FFF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44B37F6E" w14:textId="77777777" w:rsidR="00F4489D" w:rsidRDefault="00F4489D" w:rsidP="00F4489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352C77FA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06038392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4FDB3208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271B4D60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6BBBCA71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1E522FEA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5204D5FC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1E92044F" w14:textId="77777777" w:rsidR="00F4489D" w:rsidRDefault="00F4489D" w:rsidP="00F4489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62BC036B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61DC0CF7" w14:textId="77777777" w:rsidR="00F4489D" w:rsidRDefault="00F4489D" w:rsidP="00F4489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51EA4B8D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246148AD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432DD044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318CBBF8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7F13F660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3BDFC68C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12D0C480" w14:textId="77777777" w:rsidR="00F4489D" w:rsidRDefault="00F4489D" w:rsidP="00F448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6E0F1B98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54A27FCB" w14:textId="77777777" w:rsidR="00F4489D" w:rsidRDefault="00F4489D" w:rsidP="00F448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790D6609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12105890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1822585E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78A4CFA2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4472810F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77CDEAAC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31B0BA9A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63F371FF" w14:textId="77777777" w:rsidR="00F4489D" w:rsidRDefault="00F4489D" w:rsidP="00F448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0D692B7E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16B62AD0" w14:textId="77777777" w:rsidR="00F4489D" w:rsidRDefault="00F4489D" w:rsidP="00F448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65951D37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248EB4E7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11BEC74E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1FC9F135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21373853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5E789939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539B0E13" w14:textId="77777777" w:rsidR="00F4489D" w:rsidRDefault="00F4489D" w:rsidP="00F4489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7E77DE18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57902DD6" w14:textId="77777777" w:rsidR="00F4489D" w:rsidRDefault="00F4489D" w:rsidP="00F4489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513B52F7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6BEAC0F8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27F9D1DF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35F52184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50E16834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7267665C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03CEBE9A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2D72D211" w14:textId="77777777" w:rsidR="00F4489D" w:rsidRDefault="00F4489D" w:rsidP="00F4489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28F1B1E4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5B4237E4" w14:textId="77777777" w:rsidR="00F4489D" w:rsidRDefault="00F4489D" w:rsidP="00F4489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16670B49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0A28A0C0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30D33030" w14:textId="513EDFD8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355C5BE2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333DB961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61FD94A1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583BCEE3" w14:textId="77777777" w:rsidR="00F4489D" w:rsidRDefault="00F4489D" w:rsidP="00F4489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097CB19C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0FB66AAB" w14:textId="77777777" w:rsidR="00F4489D" w:rsidRDefault="00F4489D" w:rsidP="00F4489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6426D00D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400869D3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1DD09B19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66DAC095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03F86720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6B98D8CA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61C1B6FD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5F96009E" w14:textId="77777777" w:rsidR="00F4489D" w:rsidRDefault="00F4489D" w:rsidP="00F4489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18A29F24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31BFF794" w14:textId="77777777" w:rsidR="00F4489D" w:rsidRDefault="00F4489D" w:rsidP="00F4489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2C89B7E4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3A60787A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21FAA136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492E7CA7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1770DD73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5FEC42E4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05CF14ED" w14:textId="77777777" w:rsidR="00F4489D" w:rsidRDefault="00F4489D" w:rsidP="00F4489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74627161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7FA499A9" w14:textId="77777777" w:rsidR="00F4489D" w:rsidRDefault="00F4489D" w:rsidP="00F4489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68A7D94F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0A48A1B7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1F70A02E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3EBDCF1D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07C5E0FE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4D551B6F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550A3CC7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04CA74C4" w14:textId="77777777" w:rsidR="00F4489D" w:rsidRDefault="00F4489D" w:rsidP="00F4489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65EE27D7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7C7B5C7C" w14:textId="77777777" w:rsidR="00F4489D" w:rsidRDefault="00F4489D" w:rsidP="00F4489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23980B24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1AF034EE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0C2B4191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0F44BC56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5AF9E111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3F3C415C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05A44DC0" w14:textId="77777777" w:rsidR="00F4489D" w:rsidRDefault="00F4489D" w:rsidP="00F4489D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0B4784BD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51BBECCC" w14:textId="77777777" w:rsidR="00F4489D" w:rsidRDefault="00F4489D" w:rsidP="00F4489D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31783968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6C3F28D0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4E0DB231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7E79DABD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25604D38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7A7F28CB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7B4CF093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51B628EB" w14:textId="77777777" w:rsidR="00F4489D" w:rsidRDefault="00F4489D" w:rsidP="00F4489D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544CA067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1AB271E0" w14:textId="77777777" w:rsidR="00F4489D" w:rsidRDefault="00F4489D" w:rsidP="00F4489D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4AC76BC7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5F7E7D1E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1292E136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044A704C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36C2CB82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6A060108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036282B3" w14:textId="77777777" w:rsidR="00F4489D" w:rsidRDefault="00F4489D" w:rsidP="00F4489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753CCAFD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3844546E" w14:textId="77777777" w:rsidR="00F4489D" w:rsidRDefault="00F4489D" w:rsidP="00F4489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3067D801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1AD66240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2D83FA75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3B2C1FBD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65704D21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204BC7AD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163805C7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7E42532B" w14:textId="77777777" w:rsidR="00F4489D" w:rsidRDefault="00F4489D" w:rsidP="00F4489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517D9B72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5AC143F2" w14:textId="77777777" w:rsidR="00F4489D" w:rsidRDefault="00F4489D" w:rsidP="00F4489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43588B75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36EADA9A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6AD10A47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6A6FF8E2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64ABF2C8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338DC616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60F51541" w14:textId="77777777" w:rsidR="00F4489D" w:rsidRDefault="00F4489D" w:rsidP="00F4489D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353D4198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0A0A3C0A" w14:textId="77777777" w:rsidR="00F4489D" w:rsidRDefault="00F4489D" w:rsidP="00F4489D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45ADFA9D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3E742E9B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0A2CB46C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70124AFA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73A04620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t>แบบสอบถามการพบเจอยาเสพติดในโรงเรียน</w:t>
      </w:r>
    </w:p>
    <w:p w14:paraId="66AF3721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6AE2D06A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1A627423" w14:textId="77777777" w:rsidR="00F4489D" w:rsidRDefault="00F4489D" w:rsidP="00F4489D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4E0E1F7B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0EDA9771" w14:textId="77777777" w:rsidR="00F4489D" w:rsidRDefault="00F4489D" w:rsidP="00F4489D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72F070C9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0D23CBB4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314A7575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434F2A4E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 w:rsidRPr="00E1645C">
        <w:rPr>
          <w:rFonts w:asciiTheme="majorBidi" w:hAnsiTheme="majorBidi" w:cstheme="majorBidi" w:hint="cs"/>
          <w:sz w:val="36"/>
          <w:szCs w:val="36"/>
          <w:cs/>
        </w:rPr>
        <w:lastRenderedPageBreak/>
        <w:t>แบบสอบถามการพบเจอยาเสพติดในโรงเรียน</w:t>
      </w:r>
    </w:p>
    <w:p w14:paraId="4F16DDEF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ชื่อ....................................................................อายุ......................................................</w:t>
      </w:r>
    </w:p>
    <w:p w14:paraId="3B4CED5F" w14:textId="77777777" w:rsidR="00F4489D" w:rsidRDefault="00F4489D" w:rsidP="00F4489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คำชี้แจง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ให้ผู้เรียนอ่านข้อความที่กำหนดแล้วทำเครื่องหมาย </w:t>
      </w:r>
      <w:r>
        <w:rPr>
          <w:rFonts w:asciiTheme="majorBidi" w:hAnsiTheme="majorBidi" w:cstheme="majorBidi"/>
          <w:sz w:val="36"/>
          <w:szCs w:val="36"/>
        </w:rPr>
        <w:t>x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ลงหน้าคำตอบที่สอดคล้องกับการ                                                      พบเจอยาเสพติดในห้องน้ำชายของโรงเรียนสตรีอ่างทอง</w:t>
      </w:r>
    </w:p>
    <w:p w14:paraId="113B1D4C" w14:textId="77777777" w:rsidR="00F4489D" w:rsidRDefault="00F4489D" w:rsidP="00F4489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จุดที่พบเจอ</w:t>
      </w:r>
    </w:p>
    <w:p w14:paraId="23DFA089" w14:textId="77777777" w:rsidR="00F4489D" w:rsidRDefault="00F4489D" w:rsidP="00F4489D">
      <w:pPr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 ห้องน้ำ                    ...... อื่น ๆ(โปรดระบุ)..............................</w:t>
      </w:r>
    </w:p>
    <w:p w14:paraId="551E7CE3" w14:textId="77777777" w:rsidR="00F4489D" w:rsidRDefault="00F4489D" w:rsidP="00F4489D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ชนิดของ ยาเสพติด</w:t>
      </w:r>
    </w:p>
    <w:p w14:paraId="0DA9F77F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......บุหรี่</w:t>
      </w:r>
    </w:p>
    <w:p w14:paraId="4C886D3F" w14:textId="77777777" w:rsid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......กัญชา</w:t>
      </w:r>
    </w:p>
    <w:p w14:paraId="28D3E6E0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......กระท่อม</w:t>
      </w:r>
    </w:p>
    <w:p w14:paraId="644CE2CF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1088E4C5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708438CE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27D68B04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727F0681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270753A2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4A3A3050" w14:textId="77777777" w:rsidR="00F4489D" w:rsidRPr="00F4489D" w:rsidRDefault="00F4489D" w:rsidP="00F4489D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14:paraId="7B13615E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4F9B9C1D" w14:textId="77777777" w:rsidR="00F4489D" w:rsidRPr="00E1645C" w:rsidRDefault="00F4489D" w:rsidP="00F4489D">
      <w:pPr>
        <w:rPr>
          <w:rFonts w:asciiTheme="majorBidi" w:hAnsiTheme="majorBidi" w:cstheme="majorBidi"/>
          <w:sz w:val="36"/>
          <w:szCs w:val="36"/>
          <w:cs/>
        </w:rPr>
      </w:pPr>
    </w:p>
    <w:p w14:paraId="056E8C72" w14:textId="71DC92E4" w:rsidR="00E1645C" w:rsidRDefault="00E1645C" w:rsidP="00403636">
      <w:pPr>
        <w:rPr>
          <w:rFonts w:asciiTheme="majorBidi" w:hAnsiTheme="majorBidi" w:cstheme="majorBidi"/>
          <w:sz w:val="36"/>
          <w:szCs w:val="36"/>
        </w:rPr>
      </w:pPr>
    </w:p>
    <w:p w14:paraId="0F87EFE9" w14:textId="6EA2DA08" w:rsidR="00CF75C6" w:rsidRPr="00CF75C6" w:rsidRDefault="00CF75C6" w:rsidP="00CF75C6">
      <w:pPr>
        <w:jc w:val="right"/>
        <w:rPr>
          <w:rFonts w:asciiTheme="majorBidi" w:hAnsiTheme="majorBidi" w:cstheme="majorBidi"/>
          <w:sz w:val="32"/>
          <w:szCs w:val="32"/>
        </w:rPr>
      </w:pPr>
      <w:r w:rsidRPr="00CF75C6">
        <w:rPr>
          <w:rFonts w:asciiTheme="majorBidi" w:hAnsiTheme="majorBidi" w:cstheme="majorBidi" w:hint="cs"/>
          <w:sz w:val="32"/>
          <w:szCs w:val="32"/>
          <w:cs/>
        </w:rPr>
        <w:lastRenderedPageBreak/>
        <w:t>16</w:t>
      </w:r>
    </w:p>
    <w:p w14:paraId="25BF5A59" w14:textId="7A905E8B" w:rsidR="00260AC4" w:rsidRDefault="00260AC4" w:rsidP="00260AC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บทที่ 5</w:t>
      </w:r>
    </w:p>
    <w:p w14:paraId="469385DA" w14:textId="73F9EDE6" w:rsidR="00260AC4" w:rsidRDefault="00260AC4" w:rsidP="00260AC4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สรุปและข้อเสนอแนะ</w:t>
      </w:r>
    </w:p>
    <w:p w14:paraId="6BDEE476" w14:textId="5BC51435" w:rsidR="00260AC4" w:rsidRDefault="00260AC4" w:rsidP="00260AC4">
      <w:pPr>
        <w:rPr>
          <w:rFonts w:asciiTheme="majorBidi" w:hAnsiTheme="majorBidi" w:cstheme="majorBidi"/>
          <w:sz w:val="36"/>
          <w:szCs w:val="36"/>
        </w:rPr>
      </w:pPr>
      <w:r w:rsidRPr="00260AC4">
        <w:rPr>
          <w:rFonts w:asciiTheme="majorBidi" w:hAnsiTheme="majorBidi" w:cstheme="majorBidi" w:hint="cs"/>
          <w:sz w:val="36"/>
          <w:szCs w:val="36"/>
          <w:cs/>
        </w:rPr>
        <w:t>สรุปผลแบบสอบถาม</w:t>
      </w:r>
    </w:p>
    <w:p w14:paraId="63EAB603" w14:textId="06932881" w:rsidR="00260AC4" w:rsidRDefault="00B007B7" w:rsidP="00B007B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</w:t>
      </w:r>
      <w:r w:rsidRPr="00B007B7">
        <w:rPr>
          <w:rFonts w:asciiTheme="majorBidi" w:hAnsiTheme="majorBidi" w:cs="Angsana New"/>
          <w:sz w:val="36"/>
          <w:szCs w:val="36"/>
          <w:cs/>
        </w:rPr>
        <w:t>การศึกษาคร</w:t>
      </w:r>
      <w:r>
        <w:rPr>
          <w:rFonts w:asciiTheme="majorBidi" w:hAnsiTheme="majorBidi" w:cs="Angsana New" w:hint="cs"/>
          <w:sz w:val="36"/>
          <w:szCs w:val="36"/>
          <w:cs/>
        </w:rPr>
        <w:t>ั้</w:t>
      </w:r>
      <w:r w:rsidRPr="00B007B7">
        <w:rPr>
          <w:rFonts w:asciiTheme="majorBidi" w:hAnsiTheme="majorBidi" w:cs="Angsana New"/>
          <w:sz w:val="36"/>
          <w:szCs w:val="36"/>
          <w:cs/>
        </w:rPr>
        <w:t>งน</w:t>
      </w:r>
      <w:r>
        <w:rPr>
          <w:rFonts w:asciiTheme="majorBidi" w:hAnsiTheme="majorBidi" w:cs="Angsana New" w:hint="cs"/>
          <w:sz w:val="36"/>
          <w:szCs w:val="36"/>
          <w:cs/>
        </w:rPr>
        <w:t>ี้</w:t>
      </w:r>
      <w:r w:rsidRPr="00B007B7">
        <w:rPr>
          <w:rFonts w:asciiTheme="majorBidi" w:hAnsiTheme="majorBidi" w:cs="Angsana New"/>
          <w:sz w:val="36"/>
          <w:szCs w:val="36"/>
          <w:cs/>
        </w:rPr>
        <w:t>เป็นการวิจ</w:t>
      </w:r>
      <w:r>
        <w:rPr>
          <w:rFonts w:asciiTheme="majorBidi" w:hAnsiTheme="majorBidi" w:cs="Angsana New" w:hint="cs"/>
          <w:sz w:val="36"/>
          <w:szCs w:val="36"/>
          <w:cs/>
        </w:rPr>
        <w:t>ัย</w:t>
      </w:r>
      <w:r w:rsidRPr="00B007B7">
        <w:rPr>
          <w:rFonts w:asciiTheme="majorBidi" w:hAnsiTheme="majorBidi" w:cs="Angsana New"/>
          <w:sz w:val="36"/>
          <w:szCs w:val="36"/>
          <w:cs/>
        </w:rPr>
        <w:t xml:space="preserve">เรื่อง </w:t>
      </w:r>
      <w:r>
        <w:rPr>
          <w:rFonts w:asciiTheme="majorBidi" w:hAnsiTheme="majorBidi" w:cs="Angsana New" w:hint="cs"/>
          <w:sz w:val="36"/>
          <w:szCs w:val="36"/>
          <w:cs/>
        </w:rPr>
        <w:t>ยาเสพติดภายในโรงเรียนสตรีอ่างทอง</w:t>
      </w:r>
      <w:r w:rsidRPr="00B007B7">
        <w:rPr>
          <w:rFonts w:asciiTheme="majorBidi" w:hAnsiTheme="majorBidi" w:cs="Angsana New"/>
          <w:sz w:val="36"/>
          <w:szCs w:val="36"/>
          <w:cs/>
        </w:rPr>
        <w:t xml:space="preserve"> โดยการใหก้ลุ่มต</w:t>
      </w:r>
      <w:r>
        <w:rPr>
          <w:rFonts w:asciiTheme="majorBidi" w:hAnsiTheme="majorBidi" w:cs="Angsana New" w:hint="cs"/>
          <w:sz w:val="36"/>
          <w:szCs w:val="36"/>
          <w:cs/>
        </w:rPr>
        <w:t>ัว</w:t>
      </w:r>
      <w:r w:rsidRPr="00B007B7">
        <w:rPr>
          <w:rFonts w:asciiTheme="majorBidi" w:hAnsiTheme="majorBidi" w:cs="Angsana New"/>
          <w:sz w:val="36"/>
          <w:szCs w:val="36"/>
          <w:cs/>
        </w:rPr>
        <w:t>อย</w:t>
      </w:r>
      <w:r>
        <w:rPr>
          <w:rFonts w:asciiTheme="majorBidi" w:hAnsiTheme="majorBidi" w:cs="Angsana New" w:hint="cs"/>
          <w:sz w:val="36"/>
          <w:szCs w:val="36"/>
          <w:cs/>
        </w:rPr>
        <w:t>่า</w:t>
      </w:r>
      <w:r w:rsidRPr="00B007B7">
        <w:rPr>
          <w:rFonts w:asciiTheme="majorBidi" w:hAnsiTheme="majorBidi" w:cs="Angsana New"/>
          <w:sz w:val="36"/>
          <w:szCs w:val="36"/>
          <w:cs/>
        </w:rPr>
        <w:t>งจ</w:t>
      </w:r>
      <w:r>
        <w:rPr>
          <w:rFonts w:asciiTheme="majorBidi" w:hAnsiTheme="majorBidi" w:cs="Angsana New" w:hint="cs"/>
          <w:sz w:val="36"/>
          <w:szCs w:val="36"/>
          <w:cs/>
        </w:rPr>
        <w:t>ำ</w:t>
      </w:r>
      <w:r w:rsidRPr="00B007B7">
        <w:rPr>
          <w:rFonts w:asciiTheme="majorBidi" w:hAnsiTheme="majorBidi" w:cs="Angsana New"/>
          <w:sz w:val="36"/>
          <w:szCs w:val="36"/>
          <w:cs/>
        </w:rPr>
        <w:t xml:space="preserve">นวน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20 </w:t>
      </w:r>
      <w:r w:rsidRPr="00B007B7">
        <w:rPr>
          <w:rFonts w:asciiTheme="majorBidi" w:hAnsiTheme="majorBidi" w:cs="Angsana New"/>
          <w:sz w:val="36"/>
          <w:szCs w:val="36"/>
          <w:cs/>
        </w:rPr>
        <w:t xml:space="preserve">คน ตอบแบบสอบถามเรื่อง </w:t>
      </w:r>
      <w:r w:rsidRPr="00E1645C">
        <w:rPr>
          <w:rFonts w:asciiTheme="majorBidi" w:hAnsiTheme="majorBidi" w:cstheme="majorBidi" w:hint="cs"/>
          <w:sz w:val="36"/>
          <w:szCs w:val="36"/>
          <w:cs/>
        </w:rPr>
        <w:t>การพบเจอยาเสพติดในโรงเรียน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B007B7">
        <w:rPr>
          <w:rFonts w:asciiTheme="majorBidi" w:hAnsiTheme="majorBidi" w:cs="Angsana New"/>
          <w:sz w:val="36"/>
          <w:szCs w:val="36"/>
          <w:cs/>
        </w:rPr>
        <w:t>จากบทที่</w:t>
      </w:r>
      <w:r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B007B7">
        <w:rPr>
          <w:rFonts w:asciiTheme="majorBidi" w:hAnsiTheme="majorBidi" w:cstheme="majorBidi"/>
          <w:sz w:val="36"/>
          <w:szCs w:val="36"/>
        </w:rPr>
        <w:t>4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นั้นสรุปได้ว่า</w:t>
      </w:r>
    </w:p>
    <w:p w14:paraId="2BACF2B0" w14:textId="2F1DF9C9" w:rsidR="00B007B7" w:rsidRDefault="00B007B7" w:rsidP="00B007B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การเกืดปัญหายาเสพติดในโรงเรียนเกิดขึ้นได้เพราะความอยากรู้ อยากลอง ของนักเรียน</w:t>
      </w:r>
      <w:r w:rsidR="00814C5F">
        <w:rPr>
          <w:rFonts w:asciiTheme="majorBidi" w:hAnsiTheme="majorBidi" w:cstheme="majorBidi" w:hint="cs"/>
          <w:sz w:val="36"/>
          <w:szCs w:val="36"/>
          <w:cs/>
        </w:rPr>
        <w:t>เพราจจะอยากเข้ากลุ่มกับเพื่อนและอาจทำให้เกิดความเดือดร้อนแก่คนอื่น โดยเฉพาะผู้ที่ได้พบเจอหรือผู้ที่ต้องการใช้บริการจุดต่างๆที่เกิดการมั่วสุมจนกลายเป็นจุดมั่วสุมจึงทำให้ผุ้ที่ได้ใช้บริการเกิดความรำคาญ หรือเกิดความไม่สะบายใจในการใช้บริการ ส่วนใหญ่เป็นยาเสพติดที่นักเรียนลักลอบซื้อมาอธิเช่น บุหรี่ กัญชา หรือกระท่อม ซึ่งลักลอบเข้ามาในโรงเรียนและไปตามจุดต่างๆในโรงเรียนทำให้เกิดการมั่วสุม และพบเจอเป็นอย่างมากในนักเรียนที่มีอายุประมาณ16-17ปี เพราะเป้นวัยที่กำลังอยากรู้อยากลอง และทำตามเพื่อนพี่ที่จะได้เป็นที่ยอมรับในกลุ่มเพื่อน</w:t>
      </w:r>
    </w:p>
    <w:p w14:paraId="6E8F5DA3" w14:textId="77777777" w:rsidR="003D5BB6" w:rsidRDefault="003D5BB6" w:rsidP="00B007B7">
      <w:pPr>
        <w:rPr>
          <w:rFonts w:asciiTheme="majorBidi" w:hAnsiTheme="majorBidi" w:cstheme="majorBidi"/>
          <w:sz w:val="36"/>
          <w:szCs w:val="36"/>
        </w:rPr>
      </w:pPr>
    </w:p>
    <w:p w14:paraId="0F89B3B5" w14:textId="59B04F90" w:rsidR="003D5BB6" w:rsidRDefault="003D5BB6" w:rsidP="00B007B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อภิปรายผลการวิจัย</w:t>
      </w:r>
    </w:p>
    <w:p w14:paraId="1B981099" w14:textId="281AFB86" w:rsidR="003D5BB6" w:rsidRPr="003D5BB6" w:rsidRDefault="003D5BB6" w:rsidP="003D5BB6">
      <w:pPr>
        <w:rPr>
          <w:rFonts w:asciiTheme="majorBidi" w:hAnsiTheme="majorBidi" w:cstheme="majorBidi"/>
          <w:sz w:val="36"/>
          <w:szCs w:val="36"/>
          <w:cs/>
        </w:rPr>
      </w:pPr>
      <w:r w:rsidRPr="003D5BB6">
        <w:rPr>
          <w:rFonts w:hint="cs"/>
          <w:sz w:val="36"/>
          <w:szCs w:val="36"/>
          <w:cs/>
        </w:rPr>
        <w:t xml:space="preserve">      </w:t>
      </w:r>
      <w:r w:rsidRPr="003D5BB6">
        <w:rPr>
          <w:rFonts w:cs="Angsana New"/>
          <w:sz w:val="36"/>
          <w:szCs w:val="36"/>
          <w:cs/>
        </w:rPr>
        <w:t>เนื</w:t>
      </w:r>
      <w:r w:rsidRPr="003D5BB6">
        <w:rPr>
          <w:rFonts w:cs="Angsana New" w:hint="cs"/>
          <w:sz w:val="36"/>
          <w:szCs w:val="36"/>
          <w:cs/>
        </w:rPr>
        <w:t>่</w:t>
      </w:r>
      <w:r w:rsidRPr="003D5BB6">
        <w:rPr>
          <w:rFonts w:cs="Angsana New"/>
          <w:sz w:val="36"/>
          <w:szCs w:val="36"/>
          <w:cs/>
        </w:rPr>
        <w:t>องจากใน</w:t>
      </w:r>
      <w:r w:rsidRPr="003D5BB6">
        <w:rPr>
          <w:sz w:val="36"/>
          <w:szCs w:val="36"/>
        </w:rPr>
        <w:t xml:space="preserve"> </w:t>
      </w:r>
      <w:r w:rsidRPr="003D5BB6">
        <w:rPr>
          <w:rFonts w:cs="Angsana New"/>
          <w:sz w:val="36"/>
          <w:szCs w:val="36"/>
          <w:cs/>
        </w:rPr>
        <w:t>ปัจจุบันในทางสากลเป็นที</w:t>
      </w:r>
      <w:r w:rsidRPr="003D5BB6">
        <w:rPr>
          <w:rFonts w:cs="Angsana New" w:hint="cs"/>
          <w:sz w:val="36"/>
          <w:szCs w:val="36"/>
          <w:cs/>
        </w:rPr>
        <w:t>่</w:t>
      </w:r>
      <w:r w:rsidRPr="003D5BB6">
        <w:rPr>
          <w:rFonts w:cs="Angsana New"/>
          <w:sz w:val="36"/>
          <w:szCs w:val="36"/>
          <w:cs/>
        </w:rPr>
        <w:t>ยอมรับก</w:t>
      </w:r>
      <w:r w:rsidRPr="003D5BB6">
        <w:rPr>
          <w:rFonts w:cs="Angsana New" w:hint="cs"/>
          <w:sz w:val="36"/>
          <w:szCs w:val="36"/>
          <w:cs/>
        </w:rPr>
        <w:t>ั</w:t>
      </w:r>
      <w:r w:rsidRPr="003D5BB6">
        <w:rPr>
          <w:rFonts w:cs="Angsana New"/>
          <w:sz w:val="36"/>
          <w:szCs w:val="36"/>
          <w:cs/>
        </w:rPr>
        <w:t>นโดยมองคดี ยาเสพติด (</w:t>
      </w:r>
      <w:r w:rsidRPr="003D5BB6">
        <w:rPr>
          <w:sz w:val="36"/>
          <w:szCs w:val="36"/>
        </w:rPr>
        <w:t>Criminality of narcotics)</w:t>
      </w:r>
      <w:r w:rsidRPr="003D5BB6">
        <w:rPr>
          <w:rFonts w:cs="Angsana New"/>
          <w:sz w:val="36"/>
          <w:szCs w:val="36"/>
          <w:cs/>
        </w:rPr>
        <w:t>ว</w:t>
      </w:r>
      <w:r w:rsidRPr="003D5BB6">
        <w:rPr>
          <w:rFonts w:cs="Angsana New" w:hint="cs"/>
          <w:sz w:val="36"/>
          <w:szCs w:val="36"/>
          <w:cs/>
        </w:rPr>
        <w:t>่</w:t>
      </w:r>
      <w:r w:rsidRPr="003D5BB6">
        <w:rPr>
          <w:rFonts w:cs="Angsana New"/>
          <w:sz w:val="36"/>
          <w:szCs w:val="36"/>
          <w:cs/>
        </w:rPr>
        <w:t>าการจะเป็น</w:t>
      </w:r>
      <w:r w:rsidRPr="003D5BB6">
        <w:rPr>
          <w:sz w:val="36"/>
          <w:szCs w:val="36"/>
        </w:rPr>
        <w:t xml:space="preserve"> “</w:t>
      </w:r>
      <w:r w:rsidRPr="003D5BB6">
        <w:rPr>
          <w:rFonts w:cs="Angsana New"/>
          <w:sz w:val="36"/>
          <w:szCs w:val="36"/>
          <w:cs/>
        </w:rPr>
        <w:t>อาชญากรรม” นันจะต้องปรากฏพฤติกรรมที</w:t>
      </w:r>
      <w:r w:rsidRPr="003D5BB6">
        <w:rPr>
          <w:rFonts w:cs="Angsana New" w:hint="cs"/>
          <w:sz w:val="36"/>
          <w:szCs w:val="36"/>
          <w:cs/>
        </w:rPr>
        <w:t>่</w:t>
      </w:r>
      <w:r w:rsidRPr="003D5BB6">
        <w:rPr>
          <w:rFonts w:cs="Angsana New"/>
          <w:sz w:val="36"/>
          <w:szCs w:val="36"/>
          <w:cs/>
        </w:rPr>
        <w:t>ฝ่าฝืนกฎหมายอา</w:t>
      </w:r>
      <w:r w:rsidRPr="003D5BB6">
        <w:rPr>
          <w:rFonts w:cs="Angsana New" w:hint="cs"/>
          <w:sz w:val="36"/>
          <w:szCs w:val="36"/>
          <w:cs/>
        </w:rPr>
        <w:t>ญ</w:t>
      </w:r>
      <w:r w:rsidRPr="003D5BB6">
        <w:rPr>
          <w:rFonts w:cs="Angsana New"/>
          <w:sz w:val="36"/>
          <w:szCs w:val="36"/>
          <w:cs/>
        </w:rPr>
        <w:t>าซึ</w:t>
      </w:r>
      <w:r w:rsidRPr="003D5BB6">
        <w:rPr>
          <w:rFonts w:cs="Angsana New" w:hint="cs"/>
          <w:sz w:val="36"/>
          <w:szCs w:val="36"/>
          <w:cs/>
        </w:rPr>
        <w:t>่</w:t>
      </w:r>
      <w:r w:rsidRPr="003D5BB6">
        <w:rPr>
          <w:rFonts w:cs="Angsana New"/>
          <w:sz w:val="36"/>
          <w:szCs w:val="36"/>
          <w:cs/>
        </w:rPr>
        <w:t>งเป็นการกระทําทีมีความ</w:t>
      </w:r>
      <w:r w:rsidRPr="003D5BB6">
        <w:rPr>
          <w:rFonts w:asciiTheme="majorBidi" w:hAnsiTheme="majorBidi" w:cstheme="majorBidi"/>
          <w:sz w:val="36"/>
          <w:szCs w:val="36"/>
          <w:cs/>
        </w:rPr>
        <w:t>รุนแรงและเป็นอันตรายต่อสังคม ส่งผลกระทบต่อผู้เสียหาย และสังคมโดยรวมและผลจากการฝ่าฝืนกฎหมาย ผู้กระทําผิดจะต้องได้รับโทษทางอาญา</w:t>
      </w:r>
      <w:r w:rsidRPr="003D5BB6">
        <w:rPr>
          <w:rFonts w:asciiTheme="majorBidi" w:hAnsiTheme="majorBidi" w:cstheme="majorBidi"/>
          <w:sz w:val="36"/>
          <w:szCs w:val="36"/>
        </w:rPr>
        <w:t xml:space="preserve"> </w:t>
      </w:r>
      <w:r w:rsidRPr="003D5BB6">
        <w:rPr>
          <w:rFonts w:asciiTheme="majorBidi" w:hAnsiTheme="majorBidi" w:cstheme="majorBidi"/>
          <w:sz w:val="36"/>
          <w:szCs w:val="36"/>
          <w:cs/>
        </w:rPr>
        <w:t>ดังนัน เมือสังคมเห็น</w:t>
      </w:r>
      <w:r>
        <w:rPr>
          <w:rFonts w:asciiTheme="majorBidi" w:hAnsiTheme="majorBidi" w:cstheme="majorBidi" w:hint="cs"/>
          <w:sz w:val="36"/>
          <w:szCs w:val="36"/>
          <w:cs/>
        </w:rPr>
        <w:t>ว่า</w:t>
      </w:r>
      <w:r w:rsidRPr="003D5BB6">
        <w:rPr>
          <w:rFonts w:asciiTheme="majorBidi" w:hAnsiTheme="majorBidi" w:cstheme="majorBidi"/>
          <w:sz w:val="36"/>
          <w:szCs w:val="36"/>
          <w:cs/>
        </w:rPr>
        <w:t>ผู้เสพ/ติดยาเสพติดเป็นเสมือนผู้ป่วย</w:t>
      </w:r>
    </w:p>
    <w:p w14:paraId="44EEEAB8" w14:textId="77777777" w:rsidR="00CF75C6" w:rsidRDefault="00CF75C6" w:rsidP="003D5BB6">
      <w:pPr>
        <w:pStyle w:val="NormalWeb"/>
        <w:rPr>
          <w:rFonts w:asciiTheme="majorBidi" w:hAnsiTheme="majorBidi" w:cstheme="majorBidi"/>
          <w:sz w:val="36"/>
          <w:szCs w:val="36"/>
        </w:rPr>
      </w:pPr>
    </w:p>
    <w:p w14:paraId="10670A90" w14:textId="74D98E6B" w:rsidR="00CF75C6" w:rsidRPr="00CF75C6" w:rsidRDefault="00CF75C6" w:rsidP="00CF75C6">
      <w:pPr>
        <w:pStyle w:val="NormalWeb"/>
        <w:jc w:val="right"/>
        <w:rPr>
          <w:rFonts w:asciiTheme="majorBidi" w:hAnsiTheme="majorBidi" w:cstheme="majorBidi"/>
          <w:sz w:val="32"/>
          <w:szCs w:val="32"/>
        </w:rPr>
      </w:pPr>
      <w:r w:rsidRPr="00CF75C6">
        <w:rPr>
          <w:rFonts w:asciiTheme="majorBidi" w:hAnsiTheme="majorBidi" w:cstheme="majorBidi" w:hint="cs"/>
          <w:sz w:val="32"/>
          <w:szCs w:val="32"/>
          <w:cs/>
        </w:rPr>
        <w:lastRenderedPageBreak/>
        <w:t>17</w:t>
      </w:r>
    </w:p>
    <w:p w14:paraId="62EEE344" w14:textId="1CAF694A" w:rsidR="003D5BB6" w:rsidRPr="002536D7" w:rsidRDefault="003D5BB6" w:rsidP="003D5BB6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2536D7">
        <w:rPr>
          <w:rFonts w:asciiTheme="majorBidi" w:hAnsiTheme="majorBidi" w:cstheme="majorBidi"/>
          <w:sz w:val="36"/>
          <w:szCs w:val="36"/>
          <w:cs/>
        </w:rPr>
        <w:t>กวีมาศ ศรีเมือง (</w:t>
      </w:r>
      <w:r w:rsidRPr="002536D7">
        <w:rPr>
          <w:rFonts w:asciiTheme="majorBidi" w:hAnsiTheme="majorBidi" w:cstheme="majorBidi"/>
          <w:sz w:val="36"/>
          <w:szCs w:val="36"/>
        </w:rPr>
        <w:t xml:space="preserve">2563) </w:t>
      </w:r>
      <w:r w:rsidRPr="002536D7">
        <w:rPr>
          <w:rFonts w:asciiTheme="majorBidi" w:hAnsiTheme="majorBidi" w:cstheme="majorBidi"/>
          <w:sz w:val="36"/>
          <w:szCs w:val="36"/>
          <w:cs/>
        </w:rPr>
        <w:t>ศึกษาการป้องกันตนเองจากยาเสพติดของนักศึกษาสาขาวิชาการ บริหารงานต ารวจ คณะมนุษยศาสตร์และสังคมศาสตร์ มหาวิทยาลัยราชภัฏสวนสุนันทา การศึกษาครั้งนี้มี วัตถุประสงค์เพื่อศึกษาพฤติกรรมการป้องกันตนเองจากยาเสพติดและเปรียบเทียบปัจจัยส่วนบุคคลกับ พฤติกรรมการป้องกันตนเองจากยาเสพติด ทา</w:t>
      </w:r>
      <w:r w:rsidR="00BE4E93">
        <w:rPr>
          <w:rFonts w:asciiTheme="majorBidi" w:hAnsiTheme="majorBidi" w:cstheme="majorBidi" w:hint="cs"/>
          <w:sz w:val="36"/>
          <w:szCs w:val="36"/>
          <w:cs/>
        </w:rPr>
        <w:t>ง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การเก็บข้อมูลโดยใช้แบบสอบถามในนักศึกษาสาขาวิชาการ บริหารงานต ารวจ จ านวน </w:t>
      </w:r>
      <w:r w:rsidRPr="002536D7">
        <w:rPr>
          <w:rFonts w:asciiTheme="majorBidi" w:hAnsiTheme="majorBidi" w:cstheme="majorBidi"/>
          <w:sz w:val="36"/>
          <w:szCs w:val="36"/>
        </w:rPr>
        <w:t xml:space="preserve">250 </w:t>
      </w:r>
      <w:r w:rsidRPr="002536D7">
        <w:rPr>
          <w:rFonts w:asciiTheme="majorBidi" w:hAnsiTheme="majorBidi" w:cstheme="majorBidi"/>
          <w:sz w:val="36"/>
          <w:szCs w:val="36"/>
          <w:cs/>
        </w:rPr>
        <w:t>คน ผลการวิจัยพบว่า กลุ่มตัวอย่างมีการป้องกันตนเองจากยาเสพติดโดยภาพ รวมอยู่ในระดับมาก (</w:t>
      </w:r>
      <w:r w:rsidRPr="002536D7">
        <w:rPr>
          <w:rFonts w:ascii="Cambria Math" w:hAnsi="Cambria Math" w:cs="Cambria Math" w:hint="cs"/>
          <w:sz w:val="36"/>
          <w:szCs w:val="36"/>
          <w:cs/>
        </w:rPr>
        <w:t>𝑥̅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 = </w:t>
      </w:r>
      <w:r w:rsidRPr="002536D7">
        <w:rPr>
          <w:rFonts w:asciiTheme="majorBidi" w:hAnsiTheme="majorBidi" w:cstheme="majorBidi"/>
          <w:sz w:val="36"/>
          <w:szCs w:val="36"/>
        </w:rPr>
        <w:t xml:space="preserve">4.24, SD = 0.39) </w:t>
      </w:r>
      <w:r w:rsidRPr="002536D7">
        <w:rPr>
          <w:rFonts w:asciiTheme="majorBidi" w:hAnsiTheme="majorBidi" w:cstheme="majorBidi"/>
          <w:sz w:val="36"/>
          <w:szCs w:val="36"/>
          <w:cs/>
        </w:rPr>
        <w:t xml:space="preserve">ผลการเปรียบเทียบพบว่า นักศึกษาที่มีเพศและลักษณะที่พัก อาศัยแตกต่างกันมีการป้องกันตนเองจากยาเสพติดแตกต่างกันอย่างมีนัยส าคัญทางสถิติที่ระดับ </w:t>
      </w:r>
      <w:r w:rsidRPr="002536D7">
        <w:rPr>
          <w:rFonts w:asciiTheme="majorBidi" w:hAnsiTheme="majorBidi" w:cstheme="majorBidi"/>
          <w:sz w:val="36"/>
          <w:szCs w:val="36"/>
        </w:rPr>
        <w:t xml:space="preserve">0.05 </w:t>
      </w:r>
      <w:r w:rsidRPr="002536D7">
        <w:rPr>
          <w:rFonts w:asciiTheme="majorBidi" w:hAnsiTheme="majorBidi" w:cstheme="majorBidi"/>
          <w:sz w:val="36"/>
          <w:szCs w:val="36"/>
          <w:cs/>
        </w:rPr>
        <w:t>และ นักศึกษาที่มีอายุ ค่าใช้จ่ายต่อเดือน ภูมิล าเนา แตกต่างกันมีการป้องกันตนเองจากยาเสพติดไม่แตกต่างกัน</w:t>
      </w:r>
    </w:p>
    <w:p w14:paraId="06F4CDA5" w14:textId="348A8642" w:rsidR="00B007B7" w:rsidRDefault="00BE4E93" w:rsidP="003D5BB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ข้อเสนอแนะ</w:t>
      </w:r>
    </w:p>
    <w:p w14:paraId="4E067273" w14:textId="3349A812" w:rsidR="00BE4E93" w:rsidRDefault="00BE4E93" w:rsidP="003D5BB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เพิ่มกล้องวงจรปิดในจุดที่เป็นจุดที่มั่วสุม และเพิ่มโ?ษให้ผู้ที่ลักลอบนำเข้ายาเสพติดเข้ามาในโรงเรียนโดยมีสารวัตรนักเรียนในการควบคุมตรวจสอบและดูแลหน้าที่ในการตรวจสอบจุดมั่วสุมต่างๆและรายงานปัญหา</w:t>
      </w:r>
    </w:p>
    <w:p w14:paraId="4463E5FD" w14:textId="77777777" w:rsidR="00F45ECF" w:rsidRDefault="00F45ECF" w:rsidP="003D5BB6">
      <w:pPr>
        <w:rPr>
          <w:rFonts w:asciiTheme="majorBidi" w:hAnsiTheme="majorBidi" w:cstheme="majorBidi"/>
          <w:sz w:val="36"/>
          <w:szCs w:val="36"/>
        </w:rPr>
      </w:pPr>
    </w:p>
    <w:p w14:paraId="51432FFC" w14:textId="77777777" w:rsidR="00F45ECF" w:rsidRDefault="00F45ECF" w:rsidP="003D5BB6">
      <w:pPr>
        <w:rPr>
          <w:rFonts w:asciiTheme="majorBidi" w:hAnsiTheme="majorBidi" w:cstheme="majorBidi"/>
          <w:sz w:val="36"/>
          <w:szCs w:val="36"/>
        </w:rPr>
      </w:pPr>
    </w:p>
    <w:p w14:paraId="78A4331B" w14:textId="77777777" w:rsidR="00F45ECF" w:rsidRDefault="00F45ECF" w:rsidP="003D5BB6">
      <w:pPr>
        <w:rPr>
          <w:rFonts w:asciiTheme="majorBidi" w:hAnsiTheme="majorBidi" w:cstheme="majorBidi"/>
          <w:sz w:val="36"/>
          <w:szCs w:val="36"/>
        </w:rPr>
      </w:pPr>
    </w:p>
    <w:p w14:paraId="78E9FCA1" w14:textId="77777777" w:rsidR="00F45ECF" w:rsidRDefault="00F45ECF" w:rsidP="003D5BB6">
      <w:pPr>
        <w:rPr>
          <w:rFonts w:asciiTheme="majorBidi" w:hAnsiTheme="majorBidi" w:cstheme="majorBidi"/>
          <w:sz w:val="36"/>
          <w:szCs w:val="36"/>
        </w:rPr>
      </w:pPr>
    </w:p>
    <w:p w14:paraId="29D11A89" w14:textId="77777777" w:rsidR="00F45ECF" w:rsidRDefault="00F45ECF" w:rsidP="003D5BB6">
      <w:pPr>
        <w:rPr>
          <w:rFonts w:asciiTheme="majorBidi" w:hAnsiTheme="majorBidi" w:cstheme="majorBidi"/>
          <w:sz w:val="36"/>
          <w:szCs w:val="36"/>
        </w:rPr>
      </w:pPr>
    </w:p>
    <w:p w14:paraId="01C2AA9F" w14:textId="77777777" w:rsidR="00F45ECF" w:rsidRDefault="00F45ECF" w:rsidP="003D5BB6">
      <w:pPr>
        <w:rPr>
          <w:rFonts w:asciiTheme="majorBidi" w:hAnsiTheme="majorBidi" w:cstheme="majorBidi"/>
          <w:sz w:val="36"/>
          <w:szCs w:val="36"/>
        </w:rPr>
      </w:pPr>
    </w:p>
    <w:p w14:paraId="5242E065" w14:textId="77777777" w:rsidR="00F45ECF" w:rsidRDefault="00F45ECF" w:rsidP="003D5BB6">
      <w:pPr>
        <w:rPr>
          <w:rFonts w:asciiTheme="majorBidi" w:hAnsiTheme="majorBidi" w:cstheme="majorBidi"/>
          <w:sz w:val="36"/>
          <w:szCs w:val="36"/>
        </w:rPr>
      </w:pPr>
    </w:p>
    <w:p w14:paraId="0E3D1FD5" w14:textId="07DA0A31" w:rsidR="00CF75C6" w:rsidRPr="00CF75C6" w:rsidRDefault="00CF75C6" w:rsidP="00CF75C6">
      <w:pPr>
        <w:jc w:val="right"/>
        <w:rPr>
          <w:rFonts w:asciiTheme="majorBidi" w:hAnsiTheme="majorBidi" w:cstheme="majorBidi"/>
          <w:sz w:val="32"/>
          <w:szCs w:val="32"/>
        </w:rPr>
      </w:pPr>
      <w:r w:rsidRPr="00CF75C6">
        <w:rPr>
          <w:rFonts w:asciiTheme="majorBidi" w:hAnsiTheme="majorBidi" w:cstheme="majorBidi" w:hint="cs"/>
          <w:sz w:val="32"/>
          <w:szCs w:val="32"/>
          <w:cs/>
        </w:rPr>
        <w:lastRenderedPageBreak/>
        <w:t>18</w:t>
      </w:r>
    </w:p>
    <w:p w14:paraId="326E734A" w14:textId="59398200" w:rsidR="00F45ECF" w:rsidRDefault="00F45ECF" w:rsidP="00CF75C6">
      <w:pPr>
        <w:jc w:val="center"/>
        <w:rPr>
          <w:rFonts w:asciiTheme="majorBidi" w:hAnsiTheme="majorBidi" w:cstheme="majorBidi"/>
          <w:sz w:val="40"/>
          <w:szCs w:val="40"/>
        </w:rPr>
      </w:pPr>
      <w:r w:rsidRPr="00F45ECF">
        <w:rPr>
          <w:rFonts w:asciiTheme="majorBidi" w:hAnsiTheme="majorBidi" w:cstheme="majorBidi" w:hint="cs"/>
          <w:sz w:val="40"/>
          <w:szCs w:val="40"/>
          <w:cs/>
        </w:rPr>
        <w:t>บรรณานุกรม</w:t>
      </w:r>
    </w:p>
    <w:p w14:paraId="69ABC63E" w14:textId="572E4DC5" w:rsidR="00F45ECF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9" w:history="1"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https://drive.google.com/file/d/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190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oMfg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2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p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2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kNHLt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8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EFGu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4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eOJY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66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cre-Zh/view?fbclid=IwAR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21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apzVXciPbU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7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lDJ_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0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cOXBh-pMW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6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F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1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tom__WiCEmUsclIQOAknBehWcr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4</w:t>
        </w:r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&amp;pli=</w:t>
        </w:r>
        <w:r w:rsidRPr="00843F93">
          <w:rPr>
            <w:rStyle w:val="Hyperlink"/>
            <w:rFonts w:asciiTheme="majorBidi" w:hAnsiTheme="majorBidi" w:cs="Angsana New"/>
            <w:sz w:val="40"/>
            <w:szCs w:val="40"/>
            <w:cs/>
          </w:rPr>
          <w:t>1</w:t>
        </w:r>
      </w:hyperlink>
    </w:p>
    <w:p w14:paraId="06139D45" w14:textId="6964C547" w:rsidR="00CF75C6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10" w:history="1">
        <w:r w:rsidRPr="00843F93">
          <w:rPr>
            <w:rStyle w:val="Hyperlink"/>
            <w:rFonts w:asciiTheme="majorBidi" w:hAnsiTheme="majorBidi" w:cs="Angsana New"/>
            <w:sz w:val="40"/>
            <w:szCs w:val="40"/>
          </w:rPr>
          <w:t>www.wikipedia.com</w:t>
        </w:r>
      </w:hyperlink>
    </w:p>
    <w:p w14:paraId="3A5556FC" w14:textId="0CEDD6AD" w:rsidR="00CF75C6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11" w:history="1">
        <w:r w:rsidRPr="00843F93">
          <w:rPr>
            <w:rStyle w:val="Hyperlink"/>
            <w:rFonts w:asciiTheme="majorBidi" w:hAnsiTheme="majorBidi" w:cs="Angsana New"/>
            <w:sz w:val="40"/>
            <w:szCs w:val="40"/>
          </w:rPr>
          <w:t>www.bbc.com</w:t>
        </w:r>
      </w:hyperlink>
    </w:p>
    <w:p w14:paraId="78EE4712" w14:textId="1D212C99" w:rsidR="00CF75C6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12" w:history="1">
        <w:r w:rsidRPr="00843F93">
          <w:rPr>
            <w:rStyle w:val="Hyperlink"/>
            <w:rFonts w:asciiTheme="majorBidi" w:hAnsiTheme="majorBidi" w:cs="Angsana New"/>
            <w:sz w:val="40"/>
            <w:szCs w:val="40"/>
          </w:rPr>
          <w:t>www.dekdee.com</w:t>
        </w:r>
      </w:hyperlink>
    </w:p>
    <w:p w14:paraId="384E1ED3" w14:textId="6CBD4274" w:rsidR="00CF75C6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13" w:history="1">
        <w:r w:rsidRPr="00843F93">
          <w:rPr>
            <w:rStyle w:val="Hyperlink"/>
            <w:rFonts w:asciiTheme="majorBidi" w:hAnsiTheme="majorBidi" w:cs="Angsana New"/>
            <w:sz w:val="40"/>
            <w:szCs w:val="40"/>
          </w:rPr>
          <w:t>www.pantip.com</w:t>
        </w:r>
      </w:hyperlink>
    </w:p>
    <w:p w14:paraId="01A55FBB" w14:textId="13F94B5C" w:rsidR="00CF75C6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14" w:history="1">
        <w:r w:rsidRPr="00843F93">
          <w:rPr>
            <w:rStyle w:val="Hyperlink"/>
            <w:rFonts w:asciiTheme="majorBidi" w:hAnsiTheme="majorBidi" w:cs="Angsana New"/>
            <w:sz w:val="40"/>
            <w:szCs w:val="40"/>
          </w:rPr>
          <w:t>www.kfc.com</w:t>
        </w:r>
      </w:hyperlink>
    </w:p>
    <w:p w14:paraId="365A7BC8" w14:textId="733CCDF5" w:rsidR="00CF75C6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15" w:history="1">
        <w:r w:rsidRPr="00843F93">
          <w:rPr>
            <w:rStyle w:val="Hyperlink"/>
            <w:rFonts w:asciiTheme="majorBidi" w:hAnsiTheme="majorBidi" w:cs="Angsana New"/>
            <w:sz w:val="40"/>
            <w:szCs w:val="40"/>
          </w:rPr>
          <w:t>www.nike.com</w:t>
        </w:r>
      </w:hyperlink>
    </w:p>
    <w:p w14:paraId="27B1367C" w14:textId="46299BFE" w:rsidR="00CF75C6" w:rsidRDefault="00CF75C6" w:rsidP="00F45ECF">
      <w:pPr>
        <w:rPr>
          <w:rFonts w:asciiTheme="majorBidi" w:hAnsiTheme="majorBidi" w:cs="Angsana New"/>
          <w:sz w:val="40"/>
          <w:szCs w:val="40"/>
        </w:rPr>
      </w:pPr>
      <w:hyperlink r:id="rId16" w:history="1">
        <w:r w:rsidRPr="00843F93">
          <w:rPr>
            <w:rStyle w:val="Hyperlink"/>
            <w:rFonts w:asciiTheme="majorBidi" w:hAnsiTheme="majorBidi" w:cs="Angsana New"/>
            <w:sz w:val="40"/>
            <w:szCs w:val="40"/>
          </w:rPr>
          <w:t>www.beartai.com</w:t>
        </w:r>
      </w:hyperlink>
    </w:p>
    <w:p w14:paraId="2E06F097" w14:textId="38C17018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  <w:hyperlink r:id="rId17" w:history="1">
        <w:r w:rsidRPr="00843F93">
          <w:rPr>
            <w:rStyle w:val="Hyperlink"/>
            <w:rFonts w:asciiTheme="majorBidi" w:hAnsiTheme="majorBidi" w:cstheme="majorBidi"/>
            <w:sz w:val="40"/>
            <w:szCs w:val="40"/>
          </w:rPr>
          <w:t>www.sanook.com</w:t>
        </w:r>
      </w:hyperlink>
    </w:p>
    <w:p w14:paraId="6C413E69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54E15608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32873B44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61408EA3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7AED829C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3A118A00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57509D4D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4B3B27B4" w14:textId="77777777" w:rsidR="00CF75C6" w:rsidRDefault="00CF75C6" w:rsidP="00F45ECF">
      <w:pPr>
        <w:rPr>
          <w:rFonts w:asciiTheme="majorBidi" w:hAnsiTheme="majorBidi" w:cstheme="majorBidi"/>
          <w:sz w:val="40"/>
          <w:szCs w:val="40"/>
        </w:rPr>
      </w:pPr>
    </w:p>
    <w:p w14:paraId="3738D953" w14:textId="4790A868" w:rsidR="00CF75C6" w:rsidRDefault="00CF75C6" w:rsidP="00CF75C6">
      <w:pPr>
        <w:rPr>
          <w:rFonts w:asciiTheme="majorBidi" w:hAnsiTheme="majorBidi" w:cstheme="majorBidi"/>
          <w:sz w:val="220"/>
          <w:szCs w:val="220"/>
        </w:rPr>
      </w:pPr>
      <w:r>
        <w:rPr>
          <w:rFonts w:asciiTheme="majorBidi" w:hAnsiTheme="majorBidi" w:cstheme="majorBidi" w:hint="cs"/>
          <w:sz w:val="220"/>
          <w:szCs w:val="220"/>
          <w:cs/>
        </w:rPr>
        <w:t xml:space="preserve">   </w:t>
      </w:r>
      <w:r w:rsidRPr="00CF75C6">
        <w:rPr>
          <w:rFonts w:asciiTheme="majorBidi" w:hAnsiTheme="majorBidi" w:cstheme="majorBidi" w:hint="cs"/>
          <w:sz w:val="220"/>
          <w:szCs w:val="220"/>
          <w:cs/>
        </w:rPr>
        <w:t>ภาคผนวก</w:t>
      </w:r>
    </w:p>
    <w:p w14:paraId="03664B3A" w14:textId="77777777" w:rsidR="00CF75C6" w:rsidRDefault="00CF75C6" w:rsidP="00CF75C6">
      <w:pPr>
        <w:rPr>
          <w:rFonts w:asciiTheme="majorBidi" w:hAnsiTheme="majorBidi" w:cstheme="majorBidi"/>
          <w:sz w:val="220"/>
          <w:szCs w:val="220"/>
        </w:rPr>
      </w:pPr>
    </w:p>
    <w:p w14:paraId="46912AF6" w14:textId="77777777" w:rsidR="00CF75C6" w:rsidRDefault="00CF75C6" w:rsidP="00CF75C6">
      <w:pPr>
        <w:rPr>
          <w:rFonts w:asciiTheme="majorBidi" w:hAnsiTheme="majorBidi" w:cstheme="majorBidi"/>
          <w:sz w:val="220"/>
          <w:szCs w:val="220"/>
        </w:rPr>
      </w:pPr>
    </w:p>
    <w:p w14:paraId="44DD53DC" w14:textId="77777777" w:rsidR="00CF75C6" w:rsidRPr="00CF75C6" w:rsidRDefault="00CF75C6" w:rsidP="00CF75C6">
      <w:pPr>
        <w:rPr>
          <w:rFonts w:asciiTheme="majorBidi" w:hAnsiTheme="majorBidi" w:cstheme="majorBidi" w:hint="cs"/>
          <w:sz w:val="220"/>
          <w:szCs w:val="220"/>
          <w:cs/>
        </w:rPr>
      </w:pPr>
    </w:p>
    <w:sectPr w:rsidR="00CF75C6" w:rsidRPr="00CF7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1001" w14:textId="77777777" w:rsidR="00DE3479" w:rsidRDefault="00DE3479" w:rsidP="00DF3BA9">
      <w:pPr>
        <w:spacing w:after="0" w:line="240" w:lineRule="auto"/>
      </w:pPr>
      <w:r>
        <w:separator/>
      </w:r>
    </w:p>
  </w:endnote>
  <w:endnote w:type="continuationSeparator" w:id="0">
    <w:p w14:paraId="4764920A" w14:textId="77777777" w:rsidR="00DE3479" w:rsidRDefault="00DE3479" w:rsidP="00D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3B31" w14:textId="77777777" w:rsidR="00DE3479" w:rsidRDefault="00DE3479" w:rsidP="00DF3BA9">
      <w:pPr>
        <w:spacing w:after="0" w:line="240" w:lineRule="auto"/>
      </w:pPr>
      <w:r>
        <w:separator/>
      </w:r>
    </w:p>
  </w:footnote>
  <w:footnote w:type="continuationSeparator" w:id="0">
    <w:p w14:paraId="31D0176A" w14:textId="77777777" w:rsidR="00DE3479" w:rsidRDefault="00DE3479" w:rsidP="00DF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6636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AF6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22FC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01AA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1AA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5D3E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614D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35B6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65C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32724"/>
    <w:multiLevelType w:val="hybridMultilevel"/>
    <w:tmpl w:val="3074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248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B02E2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EC6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F6F4B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F7BE6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640A0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0476C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F089F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21040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E0A56"/>
    <w:multiLevelType w:val="hybridMultilevel"/>
    <w:tmpl w:val="30742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82171">
    <w:abstractNumId w:val="9"/>
  </w:num>
  <w:num w:numId="2" w16cid:durableId="1275407837">
    <w:abstractNumId w:val="5"/>
  </w:num>
  <w:num w:numId="3" w16cid:durableId="226378228">
    <w:abstractNumId w:val="18"/>
  </w:num>
  <w:num w:numId="4" w16cid:durableId="622612304">
    <w:abstractNumId w:val="6"/>
  </w:num>
  <w:num w:numId="5" w16cid:durableId="1924491867">
    <w:abstractNumId w:val="10"/>
  </w:num>
  <w:num w:numId="6" w16cid:durableId="272445010">
    <w:abstractNumId w:val="3"/>
  </w:num>
  <w:num w:numId="7" w16cid:durableId="1350567206">
    <w:abstractNumId w:val="8"/>
  </w:num>
  <w:num w:numId="8" w16cid:durableId="1090852349">
    <w:abstractNumId w:val="19"/>
  </w:num>
  <w:num w:numId="9" w16cid:durableId="865218540">
    <w:abstractNumId w:val="7"/>
  </w:num>
  <w:num w:numId="10" w16cid:durableId="43604323">
    <w:abstractNumId w:val="0"/>
  </w:num>
  <w:num w:numId="11" w16cid:durableId="1958024571">
    <w:abstractNumId w:val="15"/>
  </w:num>
  <w:num w:numId="12" w16cid:durableId="1537809489">
    <w:abstractNumId w:val="17"/>
  </w:num>
  <w:num w:numId="13" w16cid:durableId="1460950528">
    <w:abstractNumId w:val="11"/>
  </w:num>
  <w:num w:numId="14" w16cid:durableId="1491755295">
    <w:abstractNumId w:val="12"/>
  </w:num>
  <w:num w:numId="15" w16cid:durableId="1282690636">
    <w:abstractNumId w:val="16"/>
  </w:num>
  <w:num w:numId="16" w16cid:durableId="1719668435">
    <w:abstractNumId w:val="13"/>
  </w:num>
  <w:num w:numId="17" w16cid:durableId="2032876893">
    <w:abstractNumId w:val="4"/>
  </w:num>
  <w:num w:numId="18" w16cid:durableId="1630238013">
    <w:abstractNumId w:val="2"/>
  </w:num>
  <w:num w:numId="19" w16cid:durableId="531766068">
    <w:abstractNumId w:val="1"/>
  </w:num>
  <w:num w:numId="20" w16cid:durableId="1729500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AB"/>
    <w:rsid w:val="000E3639"/>
    <w:rsid w:val="001104FB"/>
    <w:rsid w:val="001504AB"/>
    <w:rsid w:val="00170B0A"/>
    <w:rsid w:val="002536D7"/>
    <w:rsid w:val="00260AC4"/>
    <w:rsid w:val="003B3E65"/>
    <w:rsid w:val="003D5BB6"/>
    <w:rsid w:val="003D782E"/>
    <w:rsid w:val="00403636"/>
    <w:rsid w:val="00475EB6"/>
    <w:rsid w:val="00527537"/>
    <w:rsid w:val="005E37C8"/>
    <w:rsid w:val="0064646A"/>
    <w:rsid w:val="00662866"/>
    <w:rsid w:val="007F57C8"/>
    <w:rsid w:val="00802F25"/>
    <w:rsid w:val="00814C5F"/>
    <w:rsid w:val="009A468B"/>
    <w:rsid w:val="00B007B7"/>
    <w:rsid w:val="00B01D37"/>
    <w:rsid w:val="00B058E9"/>
    <w:rsid w:val="00BE4E93"/>
    <w:rsid w:val="00C303CD"/>
    <w:rsid w:val="00CF75C6"/>
    <w:rsid w:val="00D924A1"/>
    <w:rsid w:val="00DE3479"/>
    <w:rsid w:val="00DF3BA9"/>
    <w:rsid w:val="00DF4BE5"/>
    <w:rsid w:val="00E1645C"/>
    <w:rsid w:val="00E65CA6"/>
    <w:rsid w:val="00E83913"/>
    <w:rsid w:val="00F4489D"/>
    <w:rsid w:val="00F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7465"/>
  <w15:chartTrackingRefBased/>
  <w15:docId w15:val="{6C7D89E9-5832-4ADE-B49C-825F2AE7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BA9"/>
  </w:style>
  <w:style w:type="paragraph" w:styleId="Footer">
    <w:name w:val="footer"/>
    <w:basedOn w:val="Normal"/>
    <w:link w:val="FooterChar"/>
    <w:uiPriority w:val="99"/>
    <w:unhideWhenUsed/>
    <w:rsid w:val="00D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A9"/>
  </w:style>
  <w:style w:type="table" w:styleId="TableGrid">
    <w:name w:val="Table Grid"/>
    <w:basedOn w:val="TableNormal"/>
    <w:uiPriority w:val="39"/>
    <w:rsid w:val="00DF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nti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kdee.com" TargetMode="External"/><Relationship Id="rId17" Type="http://schemas.openxmlformats.org/officeDocument/2006/relationships/hyperlink" Target="http://www.san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arta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ke.com" TargetMode="External"/><Relationship Id="rId10" Type="http://schemas.openxmlformats.org/officeDocument/2006/relationships/hyperlink" Target="http://www.wikipedi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90oMfg2p2kNHLt8EFGu4eOJY66cre-Zh/view?fbclid=IwAR21apzVXciPbU7lDJ_0cOXBh-pMW6F1tom__WiCEmUsclIQOAknBehWcr4&amp;pli=1" TargetMode="External"/><Relationship Id="rId14" Type="http://schemas.openxmlformats.org/officeDocument/2006/relationships/hyperlink" Target="http://www.kf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3270-5001-4D44-A377-55000C80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36</Pages>
  <Words>6078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pattarapon ketklaw</dc:creator>
  <cp:keywords/>
  <dc:description/>
  <cp:lastModifiedBy>pattarapon ketklaw</cp:lastModifiedBy>
  <cp:revision>10</cp:revision>
  <dcterms:created xsi:type="dcterms:W3CDTF">2023-09-12T13:55:00Z</dcterms:created>
  <dcterms:modified xsi:type="dcterms:W3CDTF">2023-12-16T07:48:00Z</dcterms:modified>
</cp:coreProperties>
</file>